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60172" w14:textId="77777777" w:rsidR="00B02781" w:rsidRPr="000D0244" w:rsidRDefault="00B02781" w:rsidP="00B02781">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 xml:space="preserve">SYLLABUS </w:t>
      </w:r>
    </w:p>
    <w:p w14:paraId="49F24B0E" w14:textId="4479108F"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proofErr w:type="gramStart"/>
      <w:r>
        <w:rPr>
          <w:rFonts w:ascii="Times New Roman" w:eastAsia="Times New Roman" w:hAnsi="Times New Roman" w:cs="Times New Roman"/>
          <w:b/>
          <w:sz w:val="20"/>
          <w:szCs w:val="20"/>
          <w:lang w:val="en-US" w:eastAsia="ru-RU"/>
        </w:rPr>
        <w:t xml:space="preserve">Spring </w:t>
      </w:r>
      <w:r w:rsidR="00AA5B3F">
        <w:rPr>
          <w:rFonts w:ascii="Times New Roman" w:eastAsia="Times New Roman" w:hAnsi="Times New Roman" w:cs="Times New Roman"/>
          <w:b/>
          <w:sz w:val="20"/>
          <w:szCs w:val="20"/>
          <w:lang w:val="en-US" w:eastAsia="ru-RU"/>
        </w:rPr>
        <w:t xml:space="preserve"> semester</w:t>
      </w:r>
      <w:proofErr w:type="gramEnd"/>
      <w:r w:rsidR="00AA5B3F">
        <w:rPr>
          <w:rFonts w:ascii="Times New Roman" w:eastAsia="Times New Roman" w:hAnsi="Times New Roman" w:cs="Times New Roman"/>
          <w:b/>
          <w:sz w:val="20"/>
          <w:szCs w:val="20"/>
          <w:lang w:val="en-US" w:eastAsia="ru-RU"/>
        </w:rPr>
        <w:t xml:space="preserve"> 2021-2022</w:t>
      </w:r>
      <w:r w:rsidRPr="000D0244">
        <w:rPr>
          <w:rFonts w:ascii="Times New Roman" w:eastAsia="Times New Roman" w:hAnsi="Times New Roman" w:cs="Times New Roman"/>
          <w:b/>
          <w:sz w:val="20"/>
          <w:szCs w:val="20"/>
          <w:lang w:val="en-US" w:eastAsia="ru-RU"/>
        </w:rPr>
        <w:t xml:space="preserve"> academic years</w:t>
      </w:r>
    </w:p>
    <w:p w14:paraId="6F362D5A" w14:textId="1C16929E"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on the educational program “</w:t>
      </w:r>
      <w:proofErr w:type="spellStart"/>
      <w:r>
        <w:rPr>
          <w:rFonts w:ascii="Times New Roman" w:eastAsia="Times New Roman" w:hAnsi="Times New Roman" w:cs="Times New Roman"/>
          <w:b/>
          <w:sz w:val="20"/>
          <w:szCs w:val="20"/>
          <w:lang w:val="en-US" w:eastAsia="ru-RU"/>
        </w:rPr>
        <w:t>7M031</w:t>
      </w:r>
      <w:r w:rsidR="00845178">
        <w:rPr>
          <w:rFonts w:ascii="Times New Roman" w:eastAsia="Times New Roman" w:hAnsi="Times New Roman" w:cs="Times New Roman"/>
          <w:b/>
          <w:sz w:val="20"/>
          <w:szCs w:val="20"/>
          <w:lang w:val="en-US" w:eastAsia="ru-RU"/>
        </w:rPr>
        <w:t>10</w:t>
      </w:r>
      <w:proofErr w:type="spellEnd"/>
      <w:r>
        <w:rPr>
          <w:rFonts w:ascii="Times New Roman" w:eastAsia="Times New Roman" w:hAnsi="Times New Roman" w:cs="Times New Roman"/>
          <w:b/>
          <w:sz w:val="20"/>
          <w:szCs w:val="20"/>
          <w:lang w:val="en-US" w:eastAsia="ru-RU"/>
        </w:rPr>
        <w:t xml:space="preserve"> - </w:t>
      </w:r>
      <w:proofErr w:type="spellStart"/>
      <w:r>
        <w:rPr>
          <w:rFonts w:ascii="Times New Roman" w:eastAsia="Times New Roman" w:hAnsi="Times New Roman" w:cs="Times New Roman"/>
          <w:b/>
          <w:sz w:val="20"/>
          <w:szCs w:val="20"/>
          <w:lang w:val="en-US" w:eastAsia="ru-RU"/>
        </w:rPr>
        <w:t>Politology</w:t>
      </w:r>
      <w:proofErr w:type="spellEnd"/>
      <w:r w:rsidRPr="000D0244">
        <w:rPr>
          <w:rFonts w:ascii="Times New Roman" w:eastAsia="Times New Roman" w:hAnsi="Times New Roman" w:cs="Times New Roman"/>
          <w:b/>
          <w:sz w:val="20"/>
          <w:szCs w:val="20"/>
          <w:lang w:val="en-US" w:eastAsia="ru-RU"/>
        </w:rPr>
        <w:t>”</w:t>
      </w:r>
    </w:p>
    <w:p w14:paraId="0C76CAA9" w14:textId="77777777"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7"/>
      </w:tblGrid>
      <w:tr w:rsidR="00B02781" w:rsidRPr="00AE6B25" w14:paraId="3126D49D" w14:textId="77777777" w:rsidTr="00845178">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44497DB3"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26820BB"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FBC8491"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I</w:t>
            </w:r>
            <w:proofErr w:type="spellStart"/>
            <w:r w:rsidRPr="000D0244">
              <w:rPr>
                <w:rFonts w:ascii="Times New Roman" w:eastAsia="Times New Roman" w:hAnsi="Times New Roman" w:cs="Times New Roman"/>
                <w:b/>
                <w:sz w:val="20"/>
                <w:szCs w:val="20"/>
                <w:lang w:val="en" w:eastAsia="ru-RU"/>
              </w:rPr>
              <w:t>ndependent</w:t>
            </w:r>
            <w:proofErr w:type="spellEnd"/>
            <w:r w:rsidRPr="000D0244">
              <w:rPr>
                <w:rFonts w:ascii="Times New Roman" w:eastAsia="Times New Roman" w:hAnsi="Times New Roman" w:cs="Times New Roman"/>
                <w:b/>
                <w:sz w:val="20"/>
                <w:szCs w:val="20"/>
                <w:lang w:val="en" w:eastAsia="ru-RU"/>
              </w:rPr>
              <w:t xml:space="preserve"> work of students (IWS</w:t>
            </w:r>
            <w:r w:rsidRPr="000D0244">
              <w:rPr>
                <w:rFonts w:ascii="Times New Roman" w:eastAsia="Times New Roman" w:hAnsi="Times New Roman" w:cs="Times New Roman"/>
                <w:b/>
                <w:sz w:val="20"/>
                <w:szCs w:val="20"/>
                <w:lang w:val="en-US" w:eastAsia="ru-RU"/>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E369852"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bCs/>
                <w:sz w:val="20"/>
                <w:szCs w:val="20"/>
                <w:lang w:val="en-US" w:eastAsia="ru-RU"/>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F7E867E"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bCs/>
                <w:sz w:val="20"/>
                <w:szCs w:val="20"/>
                <w:lang w:val="en-US" w:eastAsia="ru-RU"/>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3FA3744"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Independent work of student with teacher (IWST)</w:t>
            </w:r>
          </w:p>
        </w:tc>
      </w:tr>
      <w:tr w:rsidR="00B02781" w:rsidRPr="000D0244" w14:paraId="4748ADD7" w14:textId="77777777" w:rsidTr="00845178">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9B76B9E"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CA86B68"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2D5AE8"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0B05663A"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sz w:val="20"/>
                <w:szCs w:val="20"/>
                <w:lang w:val="en-US" w:eastAsia="ru-RU"/>
              </w:rPr>
              <w:t>Lectures</w:t>
            </w:r>
            <w:r w:rsidRPr="000D0244">
              <w:rPr>
                <w:rFonts w:ascii="Times New Roman" w:eastAsia="Times New Roman" w:hAnsi="Times New Roman" w:cs="Times New Roman"/>
                <w:b/>
                <w:sz w:val="20"/>
                <w:szCs w:val="20"/>
                <w:lang w:eastAsia="ru-RU"/>
              </w:rPr>
              <w:t xml:space="preserve"> (</w:t>
            </w:r>
            <w:r w:rsidRPr="000D0244">
              <w:rPr>
                <w:rFonts w:ascii="Times New Roman" w:eastAsia="Times New Roman" w:hAnsi="Times New Roman" w:cs="Times New Roman"/>
                <w:b/>
                <w:sz w:val="20"/>
                <w:szCs w:val="20"/>
                <w:lang w:val="en-US" w:eastAsia="ru-RU"/>
              </w:rPr>
              <w:t>L</w:t>
            </w:r>
            <w:r w:rsidRPr="000D0244">
              <w:rPr>
                <w:rFonts w:ascii="Times New Roman" w:eastAsia="Times New Roman" w:hAnsi="Times New Roman" w:cs="Times New Roman"/>
                <w:b/>
                <w:sz w:val="20"/>
                <w:szCs w:val="20"/>
                <w:lang w:eastAsia="ru-RU"/>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92F80EE"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0D0244">
              <w:rPr>
                <w:rFonts w:ascii="Times New Roman" w:eastAsia="Times New Roman" w:hAnsi="Times New Roman" w:cs="Times New Roman"/>
                <w:b/>
                <w:sz w:val="20"/>
                <w:szCs w:val="20"/>
                <w:lang w:eastAsia="ru-RU"/>
              </w:rPr>
              <w:t>Practical</w:t>
            </w:r>
            <w:proofErr w:type="spellEnd"/>
            <w:r w:rsidRPr="000D0244">
              <w:rPr>
                <w:rFonts w:ascii="Times New Roman" w:eastAsia="Times New Roman" w:hAnsi="Times New Roman" w:cs="Times New Roman"/>
                <w:b/>
                <w:sz w:val="20"/>
                <w:szCs w:val="20"/>
                <w:lang w:eastAsia="ru-RU"/>
              </w:rPr>
              <w:t xml:space="preserve"> </w:t>
            </w:r>
            <w:r w:rsidRPr="000D0244">
              <w:rPr>
                <w:rFonts w:ascii="Times New Roman" w:eastAsia="Times New Roman" w:hAnsi="Times New Roman" w:cs="Times New Roman"/>
                <w:b/>
                <w:sz w:val="20"/>
                <w:szCs w:val="20"/>
                <w:lang w:val="en-US" w:eastAsia="ru-RU"/>
              </w:rPr>
              <w:t xml:space="preserve">training </w:t>
            </w:r>
            <w:r w:rsidRPr="000D0244">
              <w:rPr>
                <w:rFonts w:ascii="Times New Roman" w:eastAsia="Times New Roman" w:hAnsi="Times New Roman" w:cs="Times New Roman"/>
                <w:b/>
                <w:sz w:val="20"/>
                <w:szCs w:val="20"/>
                <w:lang w:eastAsia="ru-RU"/>
              </w:rPr>
              <w:t>(</w:t>
            </w:r>
            <w:r w:rsidRPr="000D0244">
              <w:rPr>
                <w:rFonts w:ascii="Times New Roman" w:eastAsia="Times New Roman" w:hAnsi="Times New Roman" w:cs="Times New Roman"/>
                <w:b/>
                <w:sz w:val="20"/>
                <w:szCs w:val="20"/>
                <w:lang w:val="en-US" w:eastAsia="ru-RU"/>
              </w:rPr>
              <w:t>PT</w:t>
            </w:r>
            <w:r w:rsidRPr="000D0244">
              <w:rPr>
                <w:rFonts w:ascii="Times New Roman" w:eastAsia="Times New Roman" w:hAnsi="Times New Roman" w:cs="Times New Roman"/>
                <w:b/>
                <w:sz w:val="20"/>
                <w:szCs w:val="20"/>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E721DB3"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spellStart"/>
            <w:r w:rsidRPr="000D0244">
              <w:rPr>
                <w:rFonts w:ascii="Times New Roman" w:eastAsia="Times New Roman" w:hAnsi="Times New Roman" w:cs="Times New Roman"/>
                <w:b/>
                <w:sz w:val="20"/>
                <w:szCs w:val="20"/>
                <w:lang w:eastAsia="ru-RU"/>
              </w:rPr>
              <w:t>Laboratory</w:t>
            </w:r>
            <w:proofErr w:type="spellEnd"/>
            <w:r w:rsidRPr="000D0244">
              <w:rPr>
                <w:rFonts w:ascii="Times New Roman" w:eastAsia="Times New Roman" w:hAnsi="Times New Roman" w:cs="Times New Roman"/>
                <w:b/>
                <w:sz w:val="20"/>
                <w:szCs w:val="20"/>
                <w:lang w:eastAsia="ru-RU"/>
              </w:rPr>
              <w:t xml:space="preserve">  (</w:t>
            </w:r>
            <w:r w:rsidRPr="000D0244">
              <w:rPr>
                <w:rFonts w:ascii="Times New Roman" w:eastAsia="Times New Roman" w:hAnsi="Times New Roman" w:cs="Times New Roman"/>
                <w:b/>
                <w:sz w:val="20"/>
                <w:szCs w:val="20"/>
                <w:lang w:val="en-US" w:eastAsia="ru-RU"/>
              </w:rPr>
              <w:t>Lab</w:t>
            </w:r>
            <w:r w:rsidRPr="000D0244">
              <w:rPr>
                <w:rFonts w:ascii="Times New Roman" w:eastAsia="Times New Roman" w:hAnsi="Times New Roman" w:cs="Times New Roman"/>
                <w:b/>
                <w:sz w:val="20"/>
                <w:szCs w:val="20"/>
                <w:lang w:eastAsia="ru-RU"/>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AEA43CD"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6837FF43"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p>
        </w:tc>
      </w:tr>
      <w:tr w:rsidR="00B02781" w:rsidRPr="000D0244" w14:paraId="434DCB73" w14:textId="77777777" w:rsidTr="00845178">
        <w:tc>
          <w:tcPr>
            <w:tcW w:w="2013" w:type="dxa"/>
            <w:tcBorders>
              <w:top w:val="single" w:sz="4" w:space="0" w:color="000000"/>
              <w:left w:val="single" w:sz="4" w:space="0" w:color="000000"/>
              <w:bottom w:val="single" w:sz="4" w:space="0" w:color="000000"/>
              <w:right w:val="single" w:sz="4" w:space="0" w:color="000000"/>
            </w:tcBorders>
          </w:tcPr>
          <w:p w14:paraId="4A41FEA6"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tc>
        <w:tc>
          <w:tcPr>
            <w:tcW w:w="1843" w:type="dxa"/>
            <w:tcBorders>
              <w:top w:val="single" w:sz="4" w:space="0" w:color="000000"/>
              <w:left w:val="single" w:sz="4" w:space="0" w:color="000000"/>
              <w:bottom w:val="single" w:sz="4" w:space="0" w:color="000000"/>
              <w:right w:val="single" w:sz="4" w:space="0" w:color="000000"/>
            </w:tcBorders>
          </w:tcPr>
          <w:p w14:paraId="60D31592" w14:textId="5CF42809" w:rsidR="00B02781" w:rsidRPr="00845178" w:rsidRDefault="00845178" w:rsidP="00845178">
            <w:pPr>
              <w:autoSpaceDE w:val="0"/>
              <w:autoSpaceDN w:val="0"/>
              <w:adjustRightInd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East in World Politics</w:t>
            </w:r>
          </w:p>
        </w:tc>
        <w:tc>
          <w:tcPr>
            <w:tcW w:w="992" w:type="dxa"/>
            <w:tcBorders>
              <w:top w:val="single" w:sz="4" w:space="0" w:color="000000"/>
              <w:left w:val="single" w:sz="4" w:space="0" w:color="000000"/>
              <w:bottom w:val="single" w:sz="4" w:space="0" w:color="000000"/>
              <w:right w:val="single" w:sz="4" w:space="0" w:color="000000"/>
            </w:tcBorders>
          </w:tcPr>
          <w:p w14:paraId="1CEF7821" w14:textId="31DF8A94" w:rsidR="00B02781" w:rsidRPr="00845178" w:rsidRDefault="00845178"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w:t>
            </w:r>
          </w:p>
        </w:tc>
        <w:tc>
          <w:tcPr>
            <w:tcW w:w="709" w:type="dxa"/>
            <w:tcBorders>
              <w:top w:val="single" w:sz="4" w:space="0" w:color="000000"/>
              <w:left w:val="single" w:sz="4" w:space="0" w:color="000000"/>
              <w:bottom w:val="single" w:sz="4" w:space="0" w:color="000000"/>
              <w:right w:val="single" w:sz="4" w:space="0" w:color="000000"/>
            </w:tcBorders>
          </w:tcPr>
          <w:p w14:paraId="29E047A8" w14:textId="77777777" w:rsidR="00B02781" w:rsidRPr="00A7374A"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1C29BE51" w14:textId="77777777" w:rsidR="00B02781" w:rsidRPr="00A7374A"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0876EB71"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55330280" w14:textId="77777777" w:rsidR="00B02781" w:rsidRPr="00A7374A"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273" w:type="dxa"/>
            <w:tcBorders>
              <w:top w:val="single" w:sz="4" w:space="0" w:color="000000"/>
              <w:left w:val="single" w:sz="4" w:space="0" w:color="000000"/>
              <w:bottom w:val="single" w:sz="4" w:space="0" w:color="000000"/>
              <w:right w:val="single" w:sz="4" w:space="0" w:color="000000"/>
            </w:tcBorders>
          </w:tcPr>
          <w:p w14:paraId="20F3C809" w14:textId="205D2EF7" w:rsidR="00B02781" w:rsidRPr="00845178" w:rsidRDefault="00845178"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78</w:t>
            </w:r>
          </w:p>
        </w:tc>
      </w:tr>
      <w:tr w:rsidR="00B02781" w:rsidRPr="000D0244" w14:paraId="2720CEB6" w14:textId="77777777" w:rsidTr="00845178">
        <w:tc>
          <w:tcPr>
            <w:tcW w:w="10515" w:type="dxa"/>
            <w:gridSpan w:val="10"/>
            <w:tcBorders>
              <w:top w:val="single" w:sz="4" w:space="0" w:color="000000"/>
              <w:left w:val="single" w:sz="4" w:space="0" w:color="000000"/>
              <w:bottom w:val="single" w:sz="4" w:space="0" w:color="000000"/>
              <w:right w:val="single" w:sz="4" w:space="0" w:color="000000"/>
            </w:tcBorders>
            <w:hideMark/>
          </w:tcPr>
          <w:p w14:paraId="1A82CDE0"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bCs/>
                <w:sz w:val="20"/>
                <w:szCs w:val="20"/>
                <w:lang w:val="en-US" w:eastAsia="ru-RU"/>
              </w:rPr>
              <w:t>Academic course information</w:t>
            </w:r>
          </w:p>
        </w:tc>
      </w:tr>
      <w:tr w:rsidR="00B02781" w:rsidRPr="000D0244" w14:paraId="79FD01FC" w14:textId="77777777" w:rsidTr="00845178">
        <w:tc>
          <w:tcPr>
            <w:tcW w:w="2013" w:type="dxa"/>
            <w:tcBorders>
              <w:top w:val="single" w:sz="4" w:space="0" w:color="000000"/>
              <w:left w:val="single" w:sz="4" w:space="0" w:color="000000"/>
              <w:bottom w:val="single" w:sz="4" w:space="0" w:color="000000"/>
              <w:right w:val="single" w:sz="4" w:space="0" w:color="000000"/>
            </w:tcBorders>
            <w:hideMark/>
          </w:tcPr>
          <w:p w14:paraId="30A6E8C5" w14:textId="77777777" w:rsidR="00B02781" w:rsidRPr="000D0244" w:rsidRDefault="00B02781" w:rsidP="00845178">
            <w:pPr>
              <w:suppressAutoHyphens/>
              <w:spacing w:after="0" w:line="240" w:lineRule="auto"/>
              <w:rPr>
                <w:rFonts w:ascii="Times New Roman" w:eastAsia="Arial" w:hAnsi="Times New Roman" w:cs="Times New Roman"/>
                <w:b/>
                <w:sz w:val="20"/>
                <w:szCs w:val="20"/>
                <w:lang w:val="en-US" w:eastAsia="ar-SA"/>
              </w:rPr>
            </w:pPr>
            <w:r w:rsidRPr="000D0244">
              <w:rPr>
                <w:rFonts w:ascii="Times New Roman" w:eastAsia="Arial" w:hAnsi="Times New Roman" w:cs="Times New Roman"/>
                <w:b/>
                <w:sz w:val="20"/>
                <w:szCs w:val="20"/>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0E3CA071"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6E3BE7B"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A0F4DB3"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8249DC7"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sz w:val="20"/>
                <w:szCs w:val="20"/>
                <w:lang w:val="en-US" w:eastAsia="ru-RU"/>
              </w:rPr>
              <w:t>Number of</w:t>
            </w:r>
            <w:r w:rsidRPr="000D0244">
              <w:rPr>
                <w:rFonts w:ascii="Times New Roman" w:eastAsia="Times New Roman" w:hAnsi="Times New Roman" w:cs="Times New Roman"/>
                <w:b/>
                <w:sz w:val="20"/>
                <w:szCs w:val="20"/>
                <w:lang w:eastAsia="ru-RU"/>
              </w:rPr>
              <w:t xml:space="preserve"> </w:t>
            </w:r>
            <w:r w:rsidRPr="000D0244">
              <w:rPr>
                <w:rFonts w:ascii="Times New Roman" w:eastAsia="Times New Roman" w:hAnsi="Times New Roman" w:cs="Times New Roman"/>
                <w:b/>
                <w:sz w:val="20"/>
                <w:szCs w:val="20"/>
                <w:lang w:val="en" w:eastAsia="ru-RU"/>
              </w:rPr>
              <w:t>IWS</w:t>
            </w:r>
          </w:p>
        </w:tc>
        <w:tc>
          <w:tcPr>
            <w:tcW w:w="1273" w:type="dxa"/>
            <w:tcBorders>
              <w:top w:val="single" w:sz="4" w:space="0" w:color="000000"/>
              <w:left w:val="single" w:sz="4" w:space="0" w:color="000000"/>
              <w:bottom w:val="single" w:sz="4" w:space="0" w:color="000000"/>
              <w:right w:val="single" w:sz="4" w:space="0" w:color="000000"/>
            </w:tcBorders>
            <w:hideMark/>
          </w:tcPr>
          <w:p w14:paraId="1FC5954A"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Form of final control</w:t>
            </w:r>
          </w:p>
        </w:tc>
      </w:tr>
      <w:tr w:rsidR="00B02781" w:rsidRPr="00A7374A" w14:paraId="21FD50CC" w14:textId="77777777" w:rsidTr="00845178">
        <w:tc>
          <w:tcPr>
            <w:tcW w:w="2013" w:type="dxa"/>
            <w:tcBorders>
              <w:top w:val="single" w:sz="4" w:space="0" w:color="000000"/>
              <w:left w:val="single" w:sz="4" w:space="0" w:color="000000"/>
              <w:bottom w:val="single" w:sz="4" w:space="0" w:color="000000"/>
              <w:right w:val="single" w:sz="4" w:space="0" w:color="000000"/>
            </w:tcBorders>
          </w:tcPr>
          <w:p w14:paraId="7A421309" w14:textId="77777777" w:rsidR="00B02781" w:rsidRPr="000D0244" w:rsidRDefault="00B02781" w:rsidP="00845178">
            <w:pPr>
              <w:suppressAutoHyphens/>
              <w:spacing w:after="0" w:line="240" w:lineRule="auto"/>
              <w:rPr>
                <w:rFonts w:ascii="Times New Roman" w:eastAsia="Arial" w:hAnsi="Times New Roman" w:cs="Times New Roman"/>
                <w:sz w:val="20"/>
                <w:szCs w:val="20"/>
                <w:lang w:val="en-US" w:eastAsia="ar-SA"/>
              </w:rPr>
            </w:pPr>
            <w:r>
              <w:rPr>
                <w:rFonts w:ascii="Times New Roman" w:eastAsia="Arial" w:hAnsi="Times New Roman" w:cs="Times New Roman"/>
                <w:sz w:val="20"/>
                <w:szCs w:val="20"/>
                <w:lang w:val="en-US" w:eastAsia="ar-SA"/>
              </w:rPr>
              <w:t>On-line/combined with MOOC</w:t>
            </w:r>
          </w:p>
        </w:tc>
        <w:tc>
          <w:tcPr>
            <w:tcW w:w="1843" w:type="dxa"/>
            <w:tcBorders>
              <w:top w:val="single" w:sz="4" w:space="0" w:color="000000"/>
              <w:left w:val="single" w:sz="4" w:space="0" w:color="000000"/>
              <w:bottom w:val="single" w:sz="4" w:space="0" w:color="000000"/>
              <w:right w:val="single" w:sz="4" w:space="0" w:color="000000"/>
            </w:tcBorders>
          </w:tcPr>
          <w:p w14:paraId="53E12F16"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00D851B6"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Informative, analytical, inter-active, lecture-discuss</w:t>
            </w:r>
          </w:p>
        </w:tc>
        <w:tc>
          <w:tcPr>
            <w:tcW w:w="1983" w:type="dxa"/>
            <w:gridSpan w:val="2"/>
            <w:tcBorders>
              <w:top w:val="single" w:sz="4" w:space="0" w:color="000000"/>
              <w:left w:val="single" w:sz="4" w:space="0" w:color="000000"/>
              <w:bottom w:val="single" w:sz="4" w:space="0" w:color="000000"/>
              <w:right w:val="single" w:sz="4" w:space="0" w:color="000000"/>
            </w:tcBorders>
          </w:tcPr>
          <w:p w14:paraId="05C36A1E" w14:textId="77777777" w:rsidR="00B02781"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Discuss. Brainstorming,</w:t>
            </w:r>
          </w:p>
          <w:p w14:paraId="34CAC0D1"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Mini-conference</w:t>
            </w:r>
          </w:p>
        </w:tc>
        <w:tc>
          <w:tcPr>
            <w:tcW w:w="1134" w:type="dxa"/>
            <w:gridSpan w:val="2"/>
            <w:tcBorders>
              <w:top w:val="single" w:sz="4" w:space="0" w:color="000000"/>
              <w:left w:val="single" w:sz="4" w:space="0" w:color="000000"/>
              <w:bottom w:val="single" w:sz="4" w:space="0" w:color="000000"/>
              <w:right w:val="single" w:sz="4" w:space="0" w:color="000000"/>
            </w:tcBorders>
          </w:tcPr>
          <w:p w14:paraId="6153CE93"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At least 5</w:t>
            </w:r>
          </w:p>
        </w:tc>
        <w:tc>
          <w:tcPr>
            <w:tcW w:w="1273" w:type="dxa"/>
            <w:tcBorders>
              <w:top w:val="single" w:sz="4" w:space="0" w:color="000000"/>
              <w:left w:val="single" w:sz="4" w:space="0" w:color="000000"/>
              <w:bottom w:val="single" w:sz="4" w:space="0" w:color="000000"/>
              <w:right w:val="single" w:sz="4" w:space="0" w:color="000000"/>
            </w:tcBorders>
          </w:tcPr>
          <w:p w14:paraId="6728C43D" w14:textId="77777777" w:rsidR="00B02781" w:rsidRPr="000D0244"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Test in “Moodle” system</w:t>
            </w:r>
          </w:p>
        </w:tc>
      </w:tr>
      <w:tr w:rsidR="00B02781" w:rsidRPr="00AA5B3F" w14:paraId="2361E55B" w14:textId="77777777" w:rsidTr="00845178">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E116686"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Cs/>
                <w:sz w:val="20"/>
                <w:szCs w:val="20"/>
                <w:lang w:val="en-US" w:eastAsia="ru-RU"/>
              </w:rPr>
            </w:pPr>
            <w:r w:rsidRPr="000D0244">
              <w:rPr>
                <w:rFonts w:ascii="Times New Roman" w:eastAsia="Times New Roman" w:hAnsi="Times New Roman" w:cs="Times New Roman"/>
                <w:bCs/>
                <w:sz w:val="20"/>
                <w:szCs w:val="20"/>
                <w:lang w:val="en-US" w:eastAsia="ru-RU"/>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C96CFF0" w14:textId="30C93614" w:rsidR="00B02781" w:rsidRPr="00A7374A" w:rsidRDefault="00AA5B3F" w:rsidP="00AA5B3F">
            <w:pPr>
              <w:spacing w:after="0" w:line="240" w:lineRule="auto"/>
              <w:jc w:val="both"/>
              <w:rPr>
                <w:rFonts w:ascii="Times New Roman" w:eastAsia="Times New Roman" w:hAnsi="Times New Roman" w:cs="Times New Roman"/>
                <w:sz w:val="20"/>
                <w:szCs w:val="20"/>
                <w:lang w:val="en-US" w:eastAsia="ru-RU"/>
              </w:rPr>
            </w:pPr>
            <w:proofErr w:type="spellStart"/>
            <w:r>
              <w:rPr>
                <w:rFonts w:ascii="Times New Roman" w:eastAsia="Times New Roman" w:hAnsi="Times New Roman" w:cs="Times New Roman"/>
                <w:sz w:val="20"/>
                <w:szCs w:val="20"/>
                <w:lang w:val="en-US" w:eastAsia="ru-RU"/>
              </w:rPr>
              <w:t>Aigul</w:t>
            </w:r>
            <w:proofErr w:type="spellEnd"/>
            <w:r>
              <w:rPr>
                <w:rFonts w:ascii="Times New Roman" w:eastAsia="Times New Roman" w:hAnsi="Times New Roman" w:cs="Times New Roman"/>
                <w:sz w:val="20"/>
                <w:szCs w:val="20"/>
                <w:lang w:val="en-US" w:eastAsia="ru-RU"/>
              </w:rPr>
              <w:t xml:space="preserve"> </w:t>
            </w:r>
            <w:proofErr w:type="spellStart"/>
            <w:r>
              <w:rPr>
                <w:rFonts w:ascii="Times New Roman" w:eastAsia="Times New Roman" w:hAnsi="Times New Roman" w:cs="Times New Roman"/>
                <w:sz w:val="20"/>
                <w:szCs w:val="20"/>
                <w:lang w:val="en-US" w:eastAsia="ru-RU"/>
              </w:rPr>
              <w:t>Abzhapparova</w:t>
            </w:r>
            <w:proofErr w:type="spellEnd"/>
            <w:r w:rsidR="00B02781">
              <w:rPr>
                <w:rFonts w:ascii="Times New Roman" w:eastAsia="Times New Roman" w:hAnsi="Times New Roman" w:cs="Times New Roman"/>
                <w:sz w:val="20"/>
                <w:szCs w:val="20"/>
                <w:lang w:val="en-US" w:eastAsia="ru-RU"/>
              </w:rPr>
              <w:t xml:space="preserve"> – </w:t>
            </w:r>
            <w:r>
              <w:rPr>
                <w:rFonts w:ascii="Times New Roman" w:eastAsia="Times New Roman" w:hAnsi="Times New Roman" w:cs="Times New Roman"/>
                <w:sz w:val="20"/>
                <w:szCs w:val="20"/>
                <w:lang w:val="en-US" w:eastAsia="ru-RU"/>
              </w:rPr>
              <w:t>PhD</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50B3F8F0" w14:textId="77777777" w:rsidR="00B02781" w:rsidRPr="00A7374A" w:rsidRDefault="00B02781" w:rsidP="00845178">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B02781" w:rsidRPr="00AA5B3F" w14:paraId="6F9C2554" w14:textId="77777777" w:rsidTr="00845178">
        <w:tc>
          <w:tcPr>
            <w:tcW w:w="2013" w:type="dxa"/>
            <w:tcBorders>
              <w:top w:val="single" w:sz="4" w:space="0" w:color="000000"/>
              <w:left w:val="single" w:sz="4" w:space="0" w:color="000000"/>
              <w:bottom w:val="single" w:sz="4" w:space="0" w:color="000000"/>
              <w:right w:val="single" w:sz="4" w:space="0" w:color="000000"/>
            </w:tcBorders>
            <w:hideMark/>
          </w:tcPr>
          <w:p w14:paraId="7DA8A98C"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Cs/>
                <w:sz w:val="20"/>
                <w:szCs w:val="20"/>
                <w:lang w:eastAsia="ru-RU"/>
              </w:rPr>
            </w:pPr>
            <w:r w:rsidRPr="000D0244">
              <w:rPr>
                <w:rFonts w:ascii="Times New Roman" w:eastAsia="Times New Roman" w:hAnsi="Times New Roman" w:cs="Times New Roman"/>
                <w:bCs/>
                <w:sz w:val="20"/>
                <w:szCs w:val="20"/>
                <w:lang w:val="en-US" w:eastAsia="ru-RU"/>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A7D69BA" w14:textId="412398C6" w:rsidR="00B02781" w:rsidRPr="000D0244" w:rsidRDefault="00AA5B3F" w:rsidP="00845178">
            <w:pPr>
              <w:spacing w:after="0" w:line="240" w:lineRule="auto"/>
              <w:jc w:val="both"/>
              <w:rPr>
                <w:rFonts w:ascii="Times New Roman" w:eastAsia="Times New Roman" w:hAnsi="Times New Roman" w:cs="Times New Roman"/>
                <w:sz w:val="20"/>
                <w:szCs w:val="20"/>
                <w:lang w:val="en-US" w:eastAsia="ru-RU"/>
              </w:rPr>
            </w:pPr>
            <w:proofErr w:type="spellStart"/>
            <w:r>
              <w:rPr>
                <w:rFonts w:ascii="Times New Roman" w:eastAsia="Times New Roman" w:hAnsi="Times New Roman" w:cs="Times New Roman"/>
                <w:sz w:val="20"/>
                <w:szCs w:val="20"/>
                <w:lang w:val="en-US" w:eastAsia="ru-RU"/>
              </w:rPr>
              <w:t>Aigul.abzhapparova</w:t>
            </w:r>
            <w:r w:rsidR="00B02781">
              <w:rPr>
                <w:rFonts w:ascii="Times New Roman" w:eastAsia="Times New Roman" w:hAnsi="Times New Roman" w:cs="Times New Roman"/>
                <w:sz w:val="20"/>
                <w:szCs w:val="20"/>
                <w:lang w:val="en-US" w:eastAsia="ru-RU"/>
              </w:rPr>
              <w:t>@gmail.com</w:t>
            </w:r>
            <w:proofErr w:type="spellEnd"/>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84DE6CD" w14:textId="77777777" w:rsidR="00B02781" w:rsidRPr="00AA5B3F" w:rsidRDefault="00B02781" w:rsidP="00845178">
            <w:pPr>
              <w:spacing w:after="0" w:line="240" w:lineRule="auto"/>
              <w:rPr>
                <w:rFonts w:ascii="Times New Roman" w:eastAsia="Times New Roman" w:hAnsi="Times New Roman" w:cs="Times New Roman"/>
                <w:sz w:val="20"/>
                <w:szCs w:val="20"/>
                <w:lang w:val="en-US" w:eastAsia="ru-RU"/>
              </w:rPr>
            </w:pPr>
          </w:p>
        </w:tc>
      </w:tr>
      <w:tr w:rsidR="00B02781" w:rsidRPr="00AA5B3F" w14:paraId="6C29A79F" w14:textId="77777777" w:rsidTr="00845178">
        <w:tc>
          <w:tcPr>
            <w:tcW w:w="2013" w:type="dxa"/>
            <w:tcBorders>
              <w:top w:val="single" w:sz="4" w:space="0" w:color="000000"/>
              <w:left w:val="single" w:sz="4" w:space="0" w:color="000000"/>
              <w:bottom w:val="single" w:sz="4" w:space="0" w:color="000000"/>
              <w:right w:val="single" w:sz="4" w:space="0" w:color="000000"/>
            </w:tcBorders>
            <w:hideMark/>
          </w:tcPr>
          <w:p w14:paraId="54510612" w14:textId="77777777" w:rsidR="00B02781" w:rsidRPr="000D0244" w:rsidRDefault="00B02781" w:rsidP="00845178">
            <w:pPr>
              <w:autoSpaceDE w:val="0"/>
              <w:autoSpaceDN w:val="0"/>
              <w:adjustRightInd w:val="0"/>
              <w:spacing w:after="0" w:line="240" w:lineRule="auto"/>
              <w:rPr>
                <w:rFonts w:ascii="Times New Roman" w:eastAsia="Times New Roman" w:hAnsi="Times New Roman" w:cs="Times New Roman"/>
                <w:bCs/>
                <w:sz w:val="20"/>
                <w:szCs w:val="20"/>
                <w:lang w:val="en-US" w:eastAsia="ru-RU"/>
              </w:rPr>
            </w:pPr>
            <w:r w:rsidRPr="000D0244">
              <w:rPr>
                <w:rFonts w:ascii="Times New Roman" w:eastAsia="Times New Roman" w:hAnsi="Times New Roman" w:cs="Times New Roman"/>
                <w:bCs/>
                <w:sz w:val="20"/>
                <w:szCs w:val="20"/>
                <w:lang w:val="en-US" w:eastAsia="ru-RU"/>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362B270" w14:textId="77777777" w:rsidR="00B02781" w:rsidRPr="00A7374A" w:rsidRDefault="00B02781" w:rsidP="00845178">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87015292537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C643A9F" w14:textId="77777777" w:rsidR="00B02781" w:rsidRPr="00AA5B3F" w:rsidRDefault="00B02781" w:rsidP="00845178">
            <w:pPr>
              <w:spacing w:after="0" w:line="240" w:lineRule="auto"/>
              <w:rPr>
                <w:rFonts w:ascii="Times New Roman" w:eastAsia="Times New Roman" w:hAnsi="Times New Roman" w:cs="Times New Roman"/>
                <w:sz w:val="20"/>
                <w:szCs w:val="20"/>
                <w:lang w:val="en-US" w:eastAsia="ru-RU"/>
              </w:rPr>
            </w:pPr>
          </w:p>
        </w:tc>
      </w:tr>
      <w:tr w:rsidR="00B02781" w:rsidRPr="00AE6B25" w14:paraId="32F251ED" w14:textId="77777777" w:rsidTr="008451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2"/>
        </w:trPr>
        <w:tc>
          <w:tcPr>
            <w:tcW w:w="10519" w:type="dxa"/>
            <w:gridSpan w:val="10"/>
            <w:tcBorders>
              <w:top w:val="single" w:sz="4" w:space="0" w:color="000000"/>
              <w:left w:val="single" w:sz="4" w:space="0" w:color="000000"/>
              <w:bottom w:val="single" w:sz="4" w:space="0" w:color="000000"/>
              <w:right w:val="single" w:sz="4" w:space="0" w:color="000000"/>
            </w:tcBorders>
            <w:hideMark/>
          </w:tcPr>
          <w:p w14:paraId="1510720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US" w:eastAsia="ru-RU"/>
              </w:rPr>
              <w:t xml:space="preserve">Academic presentation of the course </w:t>
            </w:r>
          </w:p>
        </w:tc>
      </w:tr>
    </w:tbl>
    <w:p w14:paraId="153DC878" w14:textId="77777777" w:rsidR="00B02781" w:rsidRPr="00AA5B3F" w:rsidRDefault="00B02781" w:rsidP="00B02781">
      <w:pPr>
        <w:spacing w:after="0" w:line="240" w:lineRule="auto"/>
        <w:rPr>
          <w:rFonts w:ascii="Times New Roman" w:eastAsia="Times New Roman" w:hAnsi="Times New Roman" w:cs="Times New Roman"/>
          <w:vanish/>
          <w:sz w:val="20"/>
          <w:szCs w:val="20"/>
          <w:lang w:val="en-US"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B02781" w:rsidRPr="00AE6B25" w14:paraId="649C98A1" w14:textId="77777777" w:rsidTr="00845178">
        <w:tc>
          <w:tcPr>
            <w:tcW w:w="1871" w:type="dxa"/>
            <w:tcBorders>
              <w:top w:val="single" w:sz="4" w:space="0" w:color="auto"/>
              <w:left w:val="single" w:sz="4" w:space="0" w:color="auto"/>
              <w:bottom w:val="single" w:sz="4" w:space="0" w:color="auto"/>
              <w:right w:val="single" w:sz="4" w:space="0" w:color="auto"/>
            </w:tcBorders>
            <w:hideMark/>
          </w:tcPr>
          <w:p w14:paraId="7E404F20" w14:textId="77777777" w:rsidR="00B02781" w:rsidRPr="000D0244" w:rsidRDefault="00B02781" w:rsidP="00845178">
            <w:pPr>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4286CEC" w14:textId="77777777" w:rsidR="00B02781" w:rsidRPr="000D0244" w:rsidRDefault="00B02781" w:rsidP="00845178">
            <w:pPr>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Expected Learning Outcomes (LO)</w:t>
            </w:r>
          </w:p>
          <w:p w14:paraId="1DE75B99"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As a result of studying the discipline the undergraduate will be able to:</w:t>
            </w:r>
          </w:p>
          <w:p w14:paraId="4FB1C975" w14:textId="77777777" w:rsidR="00B02781" w:rsidRPr="000D0244" w:rsidRDefault="00B02781" w:rsidP="00845178">
            <w:pPr>
              <w:spacing w:after="0" w:line="240" w:lineRule="auto"/>
              <w:jc w:val="center"/>
              <w:rPr>
                <w:rFonts w:ascii="Times New Roman" w:eastAsia="Times New Roman" w:hAnsi="Times New Roman" w:cs="Times New Roman"/>
                <w:b/>
                <w:sz w:val="20"/>
                <w:szCs w:val="20"/>
                <w:lang w:val="kk-KZ" w:eastAsia="ru-RU"/>
              </w:rPr>
            </w:pPr>
          </w:p>
        </w:tc>
        <w:tc>
          <w:tcPr>
            <w:tcW w:w="3826" w:type="dxa"/>
            <w:tcBorders>
              <w:top w:val="single" w:sz="4" w:space="0" w:color="auto"/>
              <w:left w:val="single" w:sz="4" w:space="0" w:color="auto"/>
              <w:bottom w:val="single" w:sz="4" w:space="0" w:color="auto"/>
              <w:right w:val="single" w:sz="4" w:space="0" w:color="auto"/>
            </w:tcBorders>
            <w:hideMark/>
          </w:tcPr>
          <w:p w14:paraId="728A7547"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Indicators of LO achievement (ID)</w:t>
            </w:r>
          </w:p>
          <w:p w14:paraId="44C21496"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sz w:val="20"/>
                <w:szCs w:val="20"/>
                <w:lang w:val="en-US" w:eastAsia="ru-RU"/>
              </w:rPr>
              <w:t>(for each LO at least 2 indicators)</w:t>
            </w:r>
          </w:p>
        </w:tc>
      </w:tr>
      <w:tr w:rsidR="00B02781" w:rsidRPr="00AE6B25" w14:paraId="42927352" w14:textId="77777777" w:rsidTr="00845178">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66984608" w14:textId="4D7C3C11" w:rsidR="00B02781" w:rsidRPr="00103E25" w:rsidRDefault="00770060" w:rsidP="00845178">
            <w:pPr>
              <w:spacing w:after="0" w:line="240" w:lineRule="auto"/>
              <w:jc w:val="both"/>
              <w:rPr>
                <w:rFonts w:ascii="Times New Roman" w:eastAsia="Times New Roman" w:hAnsi="Times New Roman" w:cs="Times New Roman"/>
                <w:bCs/>
                <w:sz w:val="20"/>
                <w:szCs w:val="20"/>
                <w:lang w:val="en-US" w:eastAsia="ru-RU"/>
              </w:rPr>
            </w:pPr>
            <w:r w:rsidRPr="00770060">
              <w:rPr>
                <w:rFonts w:ascii="Times New Roman" w:eastAsia="Times New Roman" w:hAnsi="Times New Roman" w:cs="Times New Roman"/>
                <w:bCs/>
                <w:sz w:val="20"/>
                <w:szCs w:val="20"/>
                <w:lang w:val="en-US" w:eastAsia="ru-RU"/>
              </w:rPr>
              <w:t>The purpose of the course "East in world politics" is to familiarize students with the main trends in the development of the system of international relations in terms of the place and role of the countries of the East (Asia and Africa), as well as with the main problems of world politics in relation to the East.</w:t>
            </w:r>
          </w:p>
        </w:tc>
        <w:tc>
          <w:tcPr>
            <w:tcW w:w="4818" w:type="dxa"/>
            <w:tcBorders>
              <w:top w:val="single" w:sz="4" w:space="0" w:color="auto"/>
              <w:left w:val="single" w:sz="4" w:space="0" w:color="auto"/>
              <w:bottom w:val="single" w:sz="4" w:space="0" w:color="auto"/>
              <w:right w:val="single" w:sz="4" w:space="0" w:color="auto"/>
            </w:tcBorders>
          </w:tcPr>
          <w:p w14:paraId="7AC3902C" w14:textId="77777777" w:rsidR="00B02781" w:rsidRPr="00103E25" w:rsidRDefault="00B02781" w:rsidP="00845178">
            <w:pPr>
              <w:spacing w:after="0" w:line="240" w:lineRule="auto"/>
              <w:jc w:val="both"/>
              <w:rPr>
                <w:rFonts w:ascii="Times New Roman" w:eastAsia="Times New Roman" w:hAnsi="Times New Roman" w:cs="Times New Roman"/>
                <w:bCs/>
                <w:sz w:val="20"/>
                <w:szCs w:val="20"/>
                <w:lang w:val="en-US" w:eastAsia="ru-RU"/>
              </w:rPr>
            </w:pPr>
            <w:r w:rsidRPr="00103E25">
              <w:rPr>
                <w:rFonts w:ascii="Times New Roman" w:eastAsia="Times New Roman" w:hAnsi="Times New Roman" w:cs="Times New Roman"/>
                <w:b/>
                <w:sz w:val="20"/>
                <w:szCs w:val="20"/>
                <w:lang w:val="en-US" w:eastAsia="ru-RU"/>
              </w:rPr>
              <w:t>LO 1</w:t>
            </w:r>
            <w:r w:rsidRPr="00103E25">
              <w:rPr>
                <w:rFonts w:ascii="Times New Roman" w:eastAsia="Times New Roman" w:hAnsi="Times New Roman" w:cs="Times New Roman"/>
                <w:bCs/>
                <w:sz w:val="20"/>
                <w:szCs w:val="20"/>
                <w:lang w:val="en-US" w:eastAsia="ru-RU"/>
              </w:rPr>
              <w:t xml:space="preserve"> understand the main paradigms and theoretical schools available in the world scientific and educational literature on international relations;</w:t>
            </w:r>
          </w:p>
        </w:tc>
        <w:tc>
          <w:tcPr>
            <w:tcW w:w="3826" w:type="dxa"/>
            <w:tcBorders>
              <w:top w:val="single" w:sz="4" w:space="0" w:color="auto"/>
              <w:left w:val="single" w:sz="4" w:space="0" w:color="auto"/>
              <w:bottom w:val="single" w:sz="4" w:space="0" w:color="auto"/>
              <w:right w:val="single" w:sz="4" w:space="0" w:color="auto"/>
            </w:tcBorders>
          </w:tcPr>
          <w:p w14:paraId="3B7EDE12" w14:textId="77777777" w:rsidR="00B02781" w:rsidRDefault="00B02781" w:rsidP="00845178">
            <w:pPr>
              <w:spacing w:after="0" w:line="240" w:lineRule="auto"/>
              <w:jc w:val="both"/>
              <w:rPr>
                <w:rFonts w:ascii="Times New Roman" w:eastAsia="Times New Roman" w:hAnsi="Times New Roman" w:cs="Times New Roman"/>
                <w:bCs/>
                <w:sz w:val="20"/>
                <w:szCs w:val="20"/>
                <w:lang w:val="en-US" w:eastAsia="ru-RU"/>
              </w:rPr>
            </w:pPr>
            <w:r w:rsidRPr="009E4B93">
              <w:rPr>
                <w:rFonts w:ascii="Times New Roman" w:eastAsia="Times New Roman" w:hAnsi="Times New Roman" w:cs="Times New Roman"/>
                <w:b/>
                <w:sz w:val="20"/>
                <w:szCs w:val="20"/>
                <w:lang w:val="en-US" w:eastAsia="ru-RU"/>
              </w:rPr>
              <w:t>ID1</w:t>
            </w:r>
            <w:r>
              <w:rPr>
                <w:rFonts w:ascii="Times New Roman" w:eastAsia="Times New Roman" w:hAnsi="Times New Roman" w:cs="Times New Roman"/>
                <w:b/>
                <w:sz w:val="20"/>
                <w:szCs w:val="20"/>
                <w:lang w:val="en-US" w:eastAsia="ru-RU"/>
              </w:rPr>
              <w:t>.1</w:t>
            </w:r>
            <w:r w:rsidRPr="000144D4">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en-US" w:eastAsia="ru-RU"/>
              </w:rPr>
              <w:t>interpret</w:t>
            </w:r>
            <w:r w:rsidRPr="000144D4">
              <w:rPr>
                <w:rFonts w:ascii="Times New Roman" w:eastAsia="Times New Roman" w:hAnsi="Times New Roman" w:cs="Times New Roman"/>
                <w:bCs/>
                <w:sz w:val="20"/>
                <w:szCs w:val="20"/>
                <w:lang w:val="en-US" w:eastAsia="ru-RU"/>
              </w:rPr>
              <w:t xml:space="preserve"> the basic paradigms and theoretical school, available in the world's scientific and academic literature on international relations;</w:t>
            </w:r>
          </w:p>
          <w:p w14:paraId="0D1A3C92" w14:textId="77777777" w:rsidR="00B02781" w:rsidRPr="009E4B93" w:rsidRDefault="00B02781" w:rsidP="00845178">
            <w:pPr>
              <w:spacing w:after="0" w:line="240" w:lineRule="auto"/>
              <w:jc w:val="both"/>
              <w:rPr>
                <w:rFonts w:ascii="Times New Roman" w:eastAsia="Times New Roman" w:hAnsi="Times New Roman" w:cs="Times New Roman"/>
                <w:b/>
                <w:sz w:val="20"/>
                <w:szCs w:val="20"/>
                <w:lang w:val="en-US" w:eastAsia="ru-RU"/>
              </w:rPr>
            </w:pPr>
            <w:r w:rsidRPr="009E4B93">
              <w:rPr>
                <w:rFonts w:ascii="Times New Roman" w:eastAsia="Times New Roman" w:hAnsi="Times New Roman" w:cs="Times New Roman"/>
                <w:b/>
                <w:sz w:val="20"/>
                <w:szCs w:val="20"/>
                <w:lang w:val="en-US" w:eastAsia="ru-RU"/>
              </w:rPr>
              <w:t>ID</w:t>
            </w:r>
            <w:r>
              <w:rPr>
                <w:rFonts w:ascii="Times New Roman" w:eastAsia="Times New Roman" w:hAnsi="Times New Roman" w:cs="Times New Roman"/>
                <w:b/>
                <w:sz w:val="20"/>
                <w:szCs w:val="20"/>
                <w:lang w:val="en-US" w:eastAsia="ru-RU"/>
              </w:rPr>
              <w:t xml:space="preserve"> 1.</w:t>
            </w:r>
            <w:r w:rsidRPr="009E4B93">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val="en-US" w:eastAsia="ru-RU"/>
              </w:rPr>
              <w:t xml:space="preserve"> </w:t>
            </w:r>
            <w:r w:rsidRPr="009E4B93">
              <w:rPr>
                <w:rFonts w:ascii="Times New Roman" w:eastAsia="Times New Roman" w:hAnsi="Times New Roman" w:cs="Times New Roman"/>
                <w:bCs/>
                <w:sz w:val="20"/>
                <w:szCs w:val="20"/>
                <w:lang w:val="en-US" w:eastAsia="ru-RU"/>
              </w:rPr>
              <w:t xml:space="preserve">know </w:t>
            </w:r>
            <w:r>
              <w:rPr>
                <w:rFonts w:ascii="Times New Roman" w:eastAsia="Times New Roman" w:hAnsi="Times New Roman" w:cs="Times New Roman"/>
                <w:bCs/>
                <w:sz w:val="20"/>
                <w:szCs w:val="20"/>
                <w:lang w:val="en-US" w:eastAsia="ru-RU"/>
              </w:rPr>
              <w:t>main term and categories of IR</w:t>
            </w:r>
          </w:p>
        </w:tc>
      </w:tr>
      <w:tr w:rsidR="00B02781" w:rsidRPr="00AE6B25" w14:paraId="17BBD8E1" w14:textId="77777777" w:rsidTr="00845178">
        <w:tc>
          <w:tcPr>
            <w:tcW w:w="1871" w:type="dxa"/>
            <w:vMerge/>
            <w:tcBorders>
              <w:top w:val="single" w:sz="4" w:space="0" w:color="auto"/>
              <w:left w:val="single" w:sz="4" w:space="0" w:color="auto"/>
              <w:bottom w:val="single" w:sz="4" w:space="0" w:color="auto"/>
              <w:right w:val="single" w:sz="4" w:space="0" w:color="auto"/>
            </w:tcBorders>
            <w:vAlign w:val="center"/>
            <w:hideMark/>
          </w:tcPr>
          <w:p w14:paraId="075EF92B"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61899B12" w14:textId="77777777" w:rsidR="00B02781" w:rsidRPr="00103E25" w:rsidRDefault="00B02781" w:rsidP="00845178">
            <w:pPr>
              <w:spacing w:after="0" w:line="240" w:lineRule="auto"/>
              <w:jc w:val="both"/>
              <w:rPr>
                <w:rFonts w:ascii="Times New Roman" w:eastAsia="Times New Roman" w:hAnsi="Times New Roman" w:cs="Times New Roman"/>
                <w:b/>
                <w:bCs/>
                <w:sz w:val="20"/>
                <w:szCs w:val="20"/>
                <w:lang w:val="en-US" w:eastAsia="ar-SA"/>
              </w:rPr>
            </w:pPr>
            <w:r w:rsidRPr="00103E25">
              <w:rPr>
                <w:rFonts w:ascii="Times New Roman" w:eastAsia="Times New Roman" w:hAnsi="Times New Roman" w:cs="Times New Roman"/>
                <w:b/>
                <w:bCs/>
                <w:sz w:val="20"/>
                <w:szCs w:val="20"/>
                <w:lang w:val="en-US" w:eastAsia="ar-SA"/>
              </w:rPr>
              <w:t>LO 2</w:t>
            </w:r>
            <w:r>
              <w:rPr>
                <w:rFonts w:ascii="Times New Roman" w:eastAsia="Times New Roman" w:hAnsi="Times New Roman" w:cs="Times New Roman"/>
                <w:b/>
                <w:bCs/>
                <w:sz w:val="20"/>
                <w:szCs w:val="20"/>
                <w:lang w:val="en-US" w:eastAsia="ar-SA"/>
              </w:rPr>
              <w:t xml:space="preserve"> </w:t>
            </w:r>
            <w:r>
              <w:rPr>
                <w:rFonts w:ascii="Times New Roman" w:eastAsia="Times New Roman" w:hAnsi="Times New Roman" w:cs="Times New Roman"/>
                <w:sz w:val="20"/>
                <w:szCs w:val="20"/>
                <w:lang w:val="en-US" w:eastAsia="ar-SA"/>
              </w:rPr>
              <w:t>i</w:t>
            </w:r>
            <w:r w:rsidRPr="00496356">
              <w:rPr>
                <w:rFonts w:ascii="Times New Roman" w:eastAsia="Times New Roman" w:hAnsi="Times New Roman" w:cs="Times New Roman"/>
                <w:sz w:val="20"/>
                <w:szCs w:val="20"/>
                <w:lang w:val="en-US" w:eastAsia="ar-SA"/>
              </w:rPr>
              <w:t>nterpret the main theoretical approaches to the analysis of international relations;</w:t>
            </w:r>
          </w:p>
        </w:tc>
        <w:tc>
          <w:tcPr>
            <w:tcW w:w="3826" w:type="dxa"/>
            <w:tcBorders>
              <w:top w:val="single" w:sz="4" w:space="0" w:color="auto"/>
              <w:left w:val="single" w:sz="4" w:space="0" w:color="auto"/>
              <w:bottom w:val="single" w:sz="4" w:space="0" w:color="auto"/>
              <w:right w:val="single" w:sz="4" w:space="0" w:color="auto"/>
            </w:tcBorders>
          </w:tcPr>
          <w:p w14:paraId="770EE112" w14:textId="77777777" w:rsidR="00B02781" w:rsidRDefault="00B02781" w:rsidP="00845178">
            <w:pPr>
              <w:spacing w:after="0" w:line="240" w:lineRule="auto"/>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en-US"/>
              </w:rPr>
              <w:t xml:space="preserve">ID 2.1.  </w:t>
            </w:r>
            <w:r>
              <w:rPr>
                <w:rFonts w:ascii="Times New Roman" w:eastAsia="Calibri" w:hAnsi="Times New Roman" w:cs="Times New Roman"/>
                <w:bCs/>
                <w:sz w:val="20"/>
                <w:szCs w:val="20"/>
                <w:lang w:val="en-US"/>
              </w:rPr>
              <w:t>explain the essence of theoretical approaches;</w:t>
            </w:r>
          </w:p>
          <w:p w14:paraId="10DD6016" w14:textId="77777777" w:rsidR="00B02781" w:rsidRPr="009E4B93" w:rsidRDefault="00B02781" w:rsidP="00845178">
            <w:pPr>
              <w:spacing w:after="0" w:line="240" w:lineRule="auto"/>
              <w:jc w:val="both"/>
              <w:rPr>
                <w:rFonts w:ascii="Times New Roman" w:eastAsia="Calibri" w:hAnsi="Times New Roman" w:cs="Times New Roman"/>
                <w:b/>
                <w:sz w:val="20"/>
                <w:szCs w:val="20"/>
                <w:lang w:val="en-US"/>
              </w:rPr>
            </w:pPr>
            <w:r w:rsidRPr="009E4B93">
              <w:rPr>
                <w:rFonts w:ascii="Times New Roman" w:eastAsia="Calibri" w:hAnsi="Times New Roman" w:cs="Times New Roman"/>
                <w:b/>
                <w:sz w:val="20"/>
                <w:szCs w:val="20"/>
                <w:lang w:val="en-US"/>
              </w:rPr>
              <w:t>ID 2.2.</w:t>
            </w:r>
            <w:r>
              <w:rPr>
                <w:rFonts w:ascii="Times New Roman" w:eastAsia="Calibri" w:hAnsi="Times New Roman" w:cs="Times New Roman"/>
                <w:b/>
                <w:sz w:val="20"/>
                <w:szCs w:val="20"/>
                <w:lang w:val="en-US"/>
              </w:rPr>
              <w:t xml:space="preserve"> </w:t>
            </w:r>
            <w:r w:rsidRPr="009E4B93">
              <w:rPr>
                <w:rFonts w:ascii="Times New Roman" w:eastAsia="Calibri" w:hAnsi="Times New Roman" w:cs="Times New Roman"/>
                <w:bCs/>
                <w:sz w:val="20"/>
                <w:szCs w:val="20"/>
                <w:lang w:val="en-US"/>
              </w:rPr>
              <w:t>consider the differences between the theoretical schools and trends in international political science.</w:t>
            </w:r>
          </w:p>
        </w:tc>
      </w:tr>
      <w:tr w:rsidR="00B02781" w:rsidRPr="00AE6B25" w14:paraId="0CF34D60" w14:textId="77777777" w:rsidTr="00845178">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1C7BDBA6"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56A633B7" w14:textId="77777777" w:rsidR="00B02781" w:rsidRPr="00496356" w:rsidRDefault="00B02781" w:rsidP="00845178">
            <w:pPr>
              <w:spacing w:after="0" w:line="240" w:lineRule="auto"/>
              <w:jc w:val="both"/>
              <w:rPr>
                <w:rFonts w:ascii="Times New Roman" w:eastAsia="Times New Roman" w:hAnsi="Times New Roman" w:cs="Times New Roman"/>
                <w:sz w:val="20"/>
                <w:szCs w:val="20"/>
                <w:lang w:val="en-US" w:eastAsia="ar-SA"/>
              </w:rPr>
            </w:pPr>
            <w:r w:rsidRPr="00496356">
              <w:rPr>
                <w:rFonts w:ascii="Times New Roman" w:eastAsia="Times New Roman" w:hAnsi="Times New Roman" w:cs="Times New Roman"/>
                <w:b/>
                <w:bCs/>
                <w:sz w:val="20"/>
                <w:szCs w:val="20"/>
                <w:lang w:val="en-US" w:eastAsia="ar-SA"/>
              </w:rPr>
              <w:t>LO 3</w:t>
            </w:r>
            <w:r w:rsidRPr="00496356">
              <w:rPr>
                <w:rFonts w:ascii="Times New Roman" w:eastAsia="Times New Roman" w:hAnsi="Times New Roman" w:cs="Times New Roman"/>
                <w:sz w:val="20"/>
                <w:szCs w:val="20"/>
                <w:lang w:val="en-US" w:eastAsia="ar-SA"/>
              </w:rPr>
              <w:t xml:space="preserve"> disclose the structural and functional aspects of international relations; problems of international order; </w:t>
            </w:r>
          </w:p>
        </w:tc>
        <w:tc>
          <w:tcPr>
            <w:tcW w:w="3826" w:type="dxa"/>
            <w:tcBorders>
              <w:top w:val="single" w:sz="4" w:space="0" w:color="auto"/>
              <w:left w:val="single" w:sz="4" w:space="0" w:color="auto"/>
              <w:bottom w:val="single" w:sz="4" w:space="0" w:color="auto"/>
              <w:right w:val="single" w:sz="4" w:space="0" w:color="auto"/>
            </w:tcBorders>
          </w:tcPr>
          <w:p w14:paraId="411AC71A" w14:textId="77777777" w:rsidR="00B02781" w:rsidRDefault="00B02781" w:rsidP="00845178">
            <w:pPr>
              <w:spacing w:after="0" w:line="240" w:lineRule="auto"/>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ID 3.1.</w:t>
            </w:r>
            <w:r w:rsidRPr="00F703C1">
              <w:rPr>
                <w:lang w:val="en-US"/>
              </w:rPr>
              <w:t xml:space="preserve"> </w:t>
            </w:r>
            <w:r w:rsidRPr="00F703C1">
              <w:rPr>
                <w:rFonts w:ascii="Times New Roman" w:eastAsia="Calibri" w:hAnsi="Times New Roman" w:cs="Times New Roman"/>
                <w:b/>
                <w:sz w:val="20"/>
                <w:szCs w:val="20"/>
                <w:lang w:val="en-US"/>
              </w:rPr>
              <w:t xml:space="preserve">- </w:t>
            </w:r>
            <w:r w:rsidRPr="00F703C1">
              <w:rPr>
                <w:rFonts w:ascii="Times New Roman" w:eastAsia="Calibri" w:hAnsi="Times New Roman" w:cs="Times New Roman"/>
                <w:bCs/>
                <w:sz w:val="20"/>
                <w:szCs w:val="20"/>
                <w:lang w:val="en-US"/>
              </w:rPr>
              <w:t>reveal the contents of the main categories and concepts that allow to know the contradictions of international life</w:t>
            </w:r>
            <w:r w:rsidRPr="00F703C1">
              <w:rPr>
                <w:rFonts w:ascii="Times New Roman" w:eastAsia="Calibri" w:hAnsi="Times New Roman" w:cs="Times New Roman"/>
                <w:b/>
                <w:sz w:val="20"/>
                <w:szCs w:val="20"/>
                <w:lang w:val="en-US"/>
              </w:rPr>
              <w:t>.</w:t>
            </w:r>
          </w:p>
          <w:p w14:paraId="3B54FF32" w14:textId="77777777" w:rsidR="00B02781" w:rsidRPr="00F703C1" w:rsidRDefault="00B02781" w:rsidP="00845178">
            <w:pPr>
              <w:spacing w:after="0" w:line="240" w:lineRule="auto"/>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en-US"/>
              </w:rPr>
              <w:t xml:space="preserve">ID3.2. </w:t>
            </w:r>
            <w:r w:rsidRPr="00F703C1">
              <w:rPr>
                <w:rFonts w:ascii="Times New Roman" w:eastAsia="Calibri" w:hAnsi="Times New Roman" w:cs="Times New Roman"/>
                <w:bCs/>
                <w:sz w:val="20"/>
                <w:szCs w:val="20"/>
                <w:lang w:val="en-US"/>
              </w:rPr>
              <w:t xml:space="preserve">use theoretical methods to analyze contemporary world order </w:t>
            </w:r>
          </w:p>
          <w:p w14:paraId="46CEF755" w14:textId="77777777" w:rsidR="00B02781" w:rsidRPr="000D0244" w:rsidRDefault="00B02781" w:rsidP="00845178">
            <w:pPr>
              <w:spacing w:after="0" w:line="240" w:lineRule="auto"/>
              <w:jc w:val="both"/>
              <w:rPr>
                <w:rFonts w:ascii="Times New Roman" w:eastAsia="Calibri" w:hAnsi="Times New Roman" w:cs="Times New Roman"/>
                <w:b/>
                <w:sz w:val="20"/>
                <w:szCs w:val="20"/>
                <w:lang w:val="en-US"/>
              </w:rPr>
            </w:pPr>
          </w:p>
        </w:tc>
      </w:tr>
      <w:tr w:rsidR="00B02781" w:rsidRPr="00AE6B25" w14:paraId="54CCFDAA" w14:textId="77777777" w:rsidTr="00845178">
        <w:tc>
          <w:tcPr>
            <w:tcW w:w="1871" w:type="dxa"/>
            <w:vMerge/>
            <w:tcBorders>
              <w:top w:val="single" w:sz="4" w:space="0" w:color="auto"/>
              <w:left w:val="single" w:sz="4" w:space="0" w:color="auto"/>
              <w:bottom w:val="single" w:sz="4" w:space="0" w:color="auto"/>
              <w:right w:val="single" w:sz="4" w:space="0" w:color="auto"/>
            </w:tcBorders>
            <w:vAlign w:val="center"/>
            <w:hideMark/>
          </w:tcPr>
          <w:p w14:paraId="6CEC1904" w14:textId="77777777" w:rsidR="00B02781" w:rsidRPr="00496356" w:rsidRDefault="00B02781" w:rsidP="00845178">
            <w:pPr>
              <w:spacing w:after="0" w:line="240" w:lineRule="auto"/>
              <w:rPr>
                <w:rFonts w:ascii="Times New Roman" w:eastAsia="Times New Roman" w:hAnsi="Times New Roman" w:cs="Times New Roman"/>
                <w:bCs/>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88890AF" w14:textId="77777777" w:rsidR="00B02781" w:rsidRPr="00496356" w:rsidRDefault="00B02781" w:rsidP="00845178">
            <w:pPr>
              <w:spacing w:after="0" w:line="240" w:lineRule="auto"/>
              <w:jc w:val="both"/>
              <w:rPr>
                <w:rFonts w:ascii="Times New Roman" w:eastAsia="Times New Roman" w:hAnsi="Times New Roman" w:cs="Times New Roman"/>
                <w:bCs/>
                <w:sz w:val="20"/>
                <w:szCs w:val="20"/>
                <w:lang w:val="en-US" w:eastAsia="ar-SA"/>
              </w:rPr>
            </w:pPr>
            <w:r w:rsidRPr="000144D4">
              <w:rPr>
                <w:rFonts w:ascii="Times New Roman" w:eastAsia="Times New Roman" w:hAnsi="Times New Roman" w:cs="Times New Roman"/>
                <w:b/>
                <w:sz w:val="20"/>
                <w:szCs w:val="20"/>
                <w:lang w:val="en-US" w:eastAsia="ar-SA"/>
              </w:rPr>
              <w:t>LO 4</w:t>
            </w:r>
            <w:r>
              <w:rPr>
                <w:rFonts w:ascii="Times New Roman" w:eastAsia="Times New Roman" w:hAnsi="Times New Roman" w:cs="Times New Roman"/>
                <w:bCs/>
                <w:sz w:val="20"/>
                <w:szCs w:val="20"/>
                <w:lang w:val="en-US" w:eastAsia="ar-SA"/>
              </w:rPr>
              <w:t xml:space="preserve"> </w:t>
            </w:r>
            <w:r w:rsidRPr="00496356">
              <w:rPr>
                <w:rFonts w:ascii="Times New Roman" w:eastAsia="Times New Roman" w:hAnsi="Times New Roman" w:cs="Times New Roman"/>
                <w:bCs/>
                <w:sz w:val="20"/>
                <w:szCs w:val="20"/>
                <w:lang w:val="en-US" w:eastAsia="ar-SA"/>
              </w:rPr>
              <w:t>identify the features and problems of modern international relations, the typology and structure of the system of international relations, the patterns of their functioning;</w:t>
            </w:r>
          </w:p>
        </w:tc>
        <w:tc>
          <w:tcPr>
            <w:tcW w:w="3826" w:type="dxa"/>
            <w:tcBorders>
              <w:top w:val="single" w:sz="4" w:space="0" w:color="auto"/>
              <w:left w:val="single" w:sz="4" w:space="0" w:color="auto"/>
              <w:bottom w:val="single" w:sz="4" w:space="0" w:color="auto"/>
              <w:right w:val="single" w:sz="4" w:space="0" w:color="auto"/>
            </w:tcBorders>
          </w:tcPr>
          <w:p w14:paraId="6A236882" w14:textId="77777777" w:rsidR="00B02781" w:rsidRPr="00F85DCF" w:rsidRDefault="00B02781" w:rsidP="00845178">
            <w:pPr>
              <w:spacing w:after="0" w:line="240" w:lineRule="auto"/>
              <w:jc w:val="both"/>
              <w:rPr>
                <w:rFonts w:ascii="Times New Roman" w:eastAsia="Times New Roman" w:hAnsi="Times New Roman" w:cs="Times New Roman"/>
                <w:bCs/>
                <w:sz w:val="20"/>
                <w:szCs w:val="20"/>
                <w:lang w:val="en-US" w:eastAsia="ru-RU"/>
              </w:rPr>
            </w:pPr>
            <w:r w:rsidRPr="00F85DCF">
              <w:rPr>
                <w:rFonts w:ascii="Times New Roman" w:eastAsia="Times New Roman" w:hAnsi="Times New Roman" w:cs="Times New Roman"/>
                <w:b/>
                <w:sz w:val="20"/>
                <w:szCs w:val="20"/>
                <w:lang w:val="en-US" w:eastAsia="ru-RU"/>
              </w:rPr>
              <w:t>ID 4.1.</w:t>
            </w:r>
            <w:r w:rsidRPr="00F85DCF">
              <w:rPr>
                <w:rFonts w:ascii="Times New Roman" w:hAnsi="Times New Roman" w:cs="Times New Roman"/>
                <w:bCs/>
                <w:lang w:val="en-US"/>
              </w:rPr>
              <w:t xml:space="preserve"> </w:t>
            </w:r>
            <w:r w:rsidRPr="00F85DCF">
              <w:rPr>
                <w:rFonts w:ascii="Times New Roman" w:eastAsia="Times New Roman" w:hAnsi="Times New Roman" w:cs="Times New Roman"/>
                <w:bCs/>
                <w:sz w:val="20"/>
                <w:szCs w:val="20"/>
                <w:lang w:val="en-US" w:eastAsia="ru-RU"/>
              </w:rPr>
              <w:t>evaluate the advantages and difficulties of IR theories.</w:t>
            </w:r>
          </w:p>
          <w:p w14:paraId="6B6D2262" w14:textId="77777777" w:rsidR="00B02781" w:rsidRPr="00F85DCF" w:rsidRDefault="00B02781" w:rsidP="00845178">
            <w:pPr>
              <w:spacing w:after="0" w:line="240" w:lineRule="auto"/>
              <w:jc w:val="both"/>
              <w:rPr>
                <w:rFonts w:ascii="Times New Roman" w:eastAsia="Times New Roman" w:hAnsi="Times New Roman" w:cs="Times New Roman"/>
                <w:bCs/>
                <w:sz w:val="20"/>
                <w:szCs w:val="20"/>
                <w:lang w:val="en-US" w:eastAsia="ru-RU"/>
              </w:rPr>
            </w:pPr>
            <w:r w:rsidRPr="00F85DCF">
              <w:rPr>
                <w:rFonts w:ascii="Times New Roman" w:eastAsia="Times New Roman" w:hAnsi="Times New Roman" w:cs="Times New Roman"/>
                <w:b/>
                <w:sz w:val="20"/>
                <w:szCs w:val="20"/>
                <w:lang w:val="en-US" w:eastAsia="ru-RU"/>
              </w:rPr>
              <w:t>ID 4.2</w:t>
            </w:r>
            <w:r w:rsidRPr="00F85DCF">
              <w:rPr>
                <w:rFonts w:ascii="Times New Roman" w:hAnsi="Times New Roman" w:cs="Times New Roman"/>
                <w:bCs/>
                <w:lang w:val="en-US"/>
              </w:rPr>
              <w:t xml:space="preserve"> analyze</w:t>
            </w:r>
            <w:r w:rsidRPr="00F85DCF">
              <w:rPr>
                <w:rFonts w:ascii="Times New Roman" w:eastAsia="Times New Roman" w:hAnsi="Times New Roman" w:cs="Times New Roman"/>
                <w:bCs/>
                <w:sz w:val="20"/>
                <w:szCs w:val="20"/>
                <w:lang w:val="en-US" w:eastAsia="ru-RU"/>
              </w:rPr>
              <w:t xml:space="preserve"> critically, and write knowledgeably about, major IR theories, relating these both to contemporary events and historical processes.</w:t>
            </w:r>
          </w:p>
        </w:tc>
      </w:tr>
      <w:tr w:rsidR="00B02781" w:rsidRPr="00AE6B25" w14:paraId="1CEF384E" w14:textId="77777777" w:rsidTr="00845178">
        <w:tc>
          <w:tcPr>
            <w:tcW w:w="1871" w:type="dxa"/>
            <w:vMerge/>
            <w:tcBorders>
              <w:top w:val="single" w:sz="4" w:space="0" w:color="auto"/>
              <w:left w:val="single" w:sz="4" w:space="0" w:color="auto"/>
              <w:bottom w:val="single" w:sz="4" w:space="0" w:color="auto"/>
              <w:right w:val="single" w:sz="4" w:space="0" w:color="auto"/>
            </w:tcBorders>
            <w:vAlign w:val="center"/>
            <w:hideMark/>
          </w:tcPr>
          <w:p w14:paraId="572C4A88" w14:textId="77777777" w:rsidR="00B02781" w:rsidRPr="000144D4" w:rsidRDefault="00B02781" w:rsidP="00845178">
            <w:pPr>
              <w:spacing w:after="0" w:line="240" w:lineRule="auto"/>
              <w:rPr>
                <w:rFonts w:ascii="Times New Roman" w:eastAsia="Times New Roman" w:hAnsi="Times New Roman" w:cs="Times New Roman"/>
                <w:bCs/>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59343333" w14:textId="77777777" w:rsidR="00B02781" w:rsidRPr="000144D4" w:rsidRDefault="00B02781" w:rsidP="00845178">
            <w:pPr>
              <w:spacing w:after="0" w:line="240" w:lineRule="auto"/>
              <w:jc w:val="both"/>
              <w:rPr>
                <w:rFonts w:ascii="Times New Roman" w:eastAsia="Times New Roman" w:hAnsi="Times New Roman" w:cs="Times New Roman"/>
                <w:bCs/>
                <w:sz w:val="20"/>
                <w:szCs w:val="20"/>
                <w:lang w:val="kk-KZ" w:eastAsia="ar-SA"/>
              </w:rPr>
            </w:pPr>
            <w:r w:rsidRPr="000144D4">
              <w:rPr>
                <w:rFonts w:ascii="Times New Roman" w:eastAsia="Times New Roman" w:hAnsi="Times New Roman" w:cs="Times New Roman"/>
                <w:b/>
                <w:sz w:val="20"/>
                <w:szCs w:val="20"/>
                <w:lang w:val="en-US" w:eastAsia="ar-SA"/>
              </w:rPr>
              <w:t xml:space="preserve">LO 5 </w:t>
            </w:r>
            <w:r w:rsidRPr="000144D4">
              <w:rPr>
                <w:rFonts w:ascii="Times New Roman" w:eastAsia="Times New Roman" w:hAnsi="Times New Roman" w:cs="Times New Roman"/>
                <w:bCs/>
                <w:sz w:val="20"/>
                <w:szCs w:val="20"/>
                <w:lang w:val="kk-KZ" w:eastAsia="ar-SA"/>
              </w:rPr>
              <w:t>assess international political practice to explain contemporary world political processes and events.</w:t>
            </w:r>
          </w:p>
        </w:tc>
        <w:tc>
          <w:tcPr>
            <w:tcW w:w="3826" w:type="dxa"/>
            <w:tcBorders>
              <w:top w:val="single" w:sz="4" w:space="0" w:color="auto"/>
              <w:left w:val="single" w:sz="4" w:space="0" w:color="auto"/>
              <w:bottom w:val="single" w:sz="4" w:space="0" w:color="auto"/>
              <w:right w:val="single" w:sz="4" w:space="0" w:color="auto"/>
            </w:tcBorders>
          </w:tcPr>
          <w:p w14:paraId="429D05AB" w14:textId="77777777" w:rsidR="00B02781" w:rsidRPr="00FA35B3" w:rsidRDefault="00B02781" w:rsidP="00845178">
            <w:pPr>
              <w:spacing w:after="0" w:line="240" w:lineRule="auto"/>
              <w:jc w:val="both"/>
              <w:rPr>
                <w:rFonts w:ascii="Times New Roman" w:eastAsia="Times New Roman" w:hAnsi="Times New Roman" w:cs="Times New Roman"/>
                <w:bCs/>
                <w:sz w:val="20"/>
                <w:szCs w:val="20"/>
                <w:lang w:val="en-US" w:eastAsia="ru-RU"/>
              </w:rPr>
            </w:pPr>
            <w:r w:rsidRPr="00FA35B3">
              <w:rPr>
                <w:rFonts w:ascii="Times New Roman" w:eastAsia="Times New Roman" w:hAnsi="Times New Roman" w:cs="Times New Roman"/>
                <w:bCs/>
                <w:sz w:val="20"/>
                <w:szCs w:val="20"/>
                <w:lang w:val="en-US" w:eastAsia="ru-RU"/>
              </w:rPr>
              <w:t>ID 5.1 apply</w:t>
            </w:r>
            <w:r>
              <w:rPr>
                <w:rFonts w:ascii="Times New Roman" w:eastAsia="Times New Roman" w:hAnsi="Times New Roman" w:cs="Times New Roman"/>
                <w:bCs/>
                <w:sz w:val="20"/>
                <w:szCs w:val="20"/>
                <w:lang w:val="en-US" w:eastAsia="ru-RU"/>
              </w:rPr>
              <w:t xml:space="preserve"> theoretical approaches to analyze particular events in IR sphere and geopolitical trends.</w:t>
            </w:r>
          </w:p>
        </w:tc>
      </w:tr>
      <w:tr w:rsidR="00B02781" w:rsidRPr="00AE6B25" w14:paraId="74F1DFEA" w14:textId="77777777" w:rsidTr="00845178">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04FD13E"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311B0740" w14:textId="7AAA4F5F" w:rsidR="00B02781" w:rsidRPr="00F85DCF" w:rsidRDefault="00770060" w:rsidP="00845178">
            <w:pPr>
              <w:spacing w:after="0" w:line="240" w:lineRule="auto"/>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Contemporary international relations and global development</w:t>
            </w:r>
          </w:p>
        </w:tc>
      </w:tr>
      <w:tr w:rsidR="00B02781" w:rsidRPr="00AE6B25" w14:paraId="4D03BF62" w14:textId="77777777" w:rsidTr="00845178">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E2800A6"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sz w:val="20"/>
                <w:szCs w:val="20"/>
                <w:lang w:val="en-US" w:eastAsia="ru-RU"/>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EBE13A0" w14:textId="70AEE951" w:rsidR="00B02781" w:rsidRPr="000144D4" w:rsidRDefault="00770060" w:rsidP="00845178">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Central Asia in World Politics</w:t>
            </w:r>
          </w:p>
        </w:tc>
      </w:tr>
      <w:tr w:rsidR="00B02781" w:rsidRPr="000D0244" w14:paraId="317C5664" w14:textId="77777777" w:rsidTr="00845178">
        <w:tc>
          <w:tcPr>
            <w:tcW w:w="1871" w:type="dxa"/>
            <w:tcBorders>
              <w:top w:val="single" w:sz="4" w:space="0" w:color="000000"/>
              <w:left w:val="single" w:sz="4" w:space="0" w:color="000000"/>
              <w:bottom w:val="single" w:sz="4" w:space="0" w:color="000000"/>
              <w:right w:val="single" w:sz="4" w:space="0" w:color="000000"/>
            </w:tcBorders>
            <w:hideMark/>
          </w:tcPr>
          <w:p w14:paraId="23D1FFC6"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r w:rsidRPr="000D0244">
              <w:rPr>
                <w:rFonts w:ascii="Times New Roman" w:eastAsia="Calibri" w:hAnsi="Times New Roman" w:cs="Times New Roman"/>
                <w:b/>
                <w:sz w:val="20"/>
                <w:szCs w:val="20"/>
                <w:lang w:val="en-US"/>
              </w:rPr>
              <w:t>Information resources</w:t>
            </w:r>
            <w:r w:rsidRPr="000D0244">
              <w:rPr>
                <w:rFonts w:ascii="Times New Roman" w:eastAsia="Times New Roman" w:hAnsi="Times New Roman" w:cs="Times New Roman"/>
                <w:b/>
                <w:bCs/>
                <w:sz w:val="20"/>
                <w:szCs w:val="20"/>
                <w:lang w:eastAsia="ru-RU"/>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3F7698E2" w14:textId="6E3ED901" w:rsidR="00AE6B25" w:rsidRPr="00AE6B25" w:rsidRDefault="00AE6B25" w:rsidP="00AE6B25">
            <w:pPr>
              <w:pStyle w:val="a3"/>
              <w:numPr>
                <w:ilvl w:val="0"/>
                <w:numId w:val="2"/>
              </w:numPr>
              <w:spacing w:after="0" w:line="240" w:lineRule="auto"/>
              <w:ind w:left="0" w:firstLine="180"/>
              <w:jc w:val="both"/>
              <w:rPr>
                <w:rFonts w:ascii="Times New Roman" w:hAnsi="Times New Roman" w:cs="Times New Roman"/>
                <w:sz w:val="20"/>
                <w:szCs w:val="20"/>
                <w:lang w:val="en-GB"/>
              </w:rPr>
            </w:pPr>
            <w:proofErr w:type="spellStart"/>
            <w:r w:rsidRPr="00AE6B25">
              <w:rPr>
                <w:rFonts w:ascii="Times New Roman" w:hAnsi="Times New Roman" w:cs="Times New Roman"/>
                <w:sz w:val="20"/>
                <w:szCs w:val="20"/>
                <w:lang w:val="en-GB"/>
              </w:rPr>
              <w:t>Caramani</w:t>
            </w:r>
            <w:proofErr w:type="spellEnd"/>
            <w:r w:rsidRPr="00AE6B25">
              <w:rPr>
                <w:rFonts w:ascii="Times New Roman" w:hAnsi="Times New Roman" w:cs="Times New Roman"/>
                <w:sz w:val="20"/>
                <w:szCs w:val="20"/>
                <w:lang w:val="en-GB"/>
              </w:rPr>
              <w:t xml:space="preserve"> D. </w:t>
            </w:r>
            <w:r w:rsidRPr="00AE6B25">
              <w:rPr>
                <w:rStyle w:val="1"/>
                <w:rFonts w:ascii="Times New Roman" w:hAnsi="Times New Roman" w:cs="Times New Roman"/>
                <w:sz w:val="20"/>
                <w:szCs w:val="20"/>
                <w:lang w:val="en-US"/>
              </w:rPr>
              <w:t xml:space="preserve"> </w:t>
            </w:r>
            <w:r w:rsidRPr="00AE6B25">
              <w:rPr>
                <w:rStyle w:val="bibliographic-informationvalue"/>
                <w:rFonts w:ascii="Times New Roman" w:hAnsi="Times New Roman" w:cs="Times New Roman"/>
                <w:sz w:val="20"/>
                <w:szCs w:val="20"/>
                <w:lang w:val="en-US"/>
              </w:rPr>
              <w:t>Lorenz P.</w:t>
            </w:r>
            <w:r w:rsidRPr="00AE6B25">
              <w:rPr>
                <w:rStyle w:val="1"/>
                <w:rFonts w:ascii="Times New Roman" w:hAnsi="Times New Roman" w:cs="Times New Roman"/>
                <w:sz w:val="20"/>
                <w:szCs w:val="20"/>
                <w:lang w:val="en-US"/>
              </w:rPr>
              <w:t xml:space="preserve"> </w:t>
            </w:r>
            <w:r w:rsidRPr="00AE6B25">
              <w:rPr>
                <w:rStyle w:val="bibliographic-informationvalue"/>
                <w:rFonts w:ascii="Times New Roman" w:hAnsi="Times New Roman" w:cs="Times New Roman"/>
                <w:sz w:val="20"/>
                <w:szCs w:val="20"/>
                <w:lang w:val="en-US"/>
              </w:rPr>
              <w:t>Comparative Politics of Southeast Asia.</w:t>
            </w:r>
            <w:r w:rsidRPr="00AE6B25">
              <w:rPr>
                <w:rFonts w:ascii="Times New Roman" w:hAnsi="Times New Roman" w:cs="Times New Roman"/>
                <w:sz w:val="20"/>
                <w:szCs w:val="20"/>
                <w:lang w:val="en-GB"/>
              </w:rPr>
              <w:t xml:space="preserve"> </w:t>
            </w:r>
            <w:r w:rsidRPr="00AE6B25">
              <w:rPr>
                <w:rStyle w:val="1"/>
                <w:rFonts w:ascii="Times New Roman" w:hAnsi="Times New Roman" w:cs="Times New Roman"/>
                <w:sz w:val="20"/>
                <w:szCs w:val="20"/>
                <w:lang w:val="en-US"/>
              </w:rPr>
              <w:t xml:space="preserve"> </w:t>
            </w:r>
            <w:r w:rsidRPr="00AE6B25">
              <w:rPr>
                <w:rStyle w:val="bibliographic-informationvalue"/>
                <w:rFonts w:ascii="Times New Roman" w:hAnsi="Times New Roman" w:cs="Times New Roman"/>
                <w:sz w:val="20"/>
                <w:szCs w:val="20"/>
                <w:lang w:val="en-US"/>
              </w:rPr>
              <w:t>Springer International Publishing AG 2018</w:t>
            </w:r>
            <w:r w:rsidRPr="00AE6B25">
              <w:rPr>
                <w:rFonts w:ascii="Times New Roman" w:hAnsi="Times New Roman" w:cs="Times New Roman"/>
                <w:sz w:val="20"/>
                <w:szCs w:val="20"/>
                <w:lang w:val="en-GB"/>
              </w:rPr>
              <w:t xml:space="preserve">. </w:t>
            </w:r>
          </w:p>
          <w:p w14:paraId="43D3F8C8" w14:textId="77777777" w:rsidR="00AE6B25" w:rsidRPr="00AE6B25" w:rsidRDefault="00AE6B25" w:rsidP="00AE6B25">
            <w:pPr>
              <w:pStyle w:val="a3"/>
              <w:numPr>
                <w:ilvl w:val="0"/>
                <w:numId w:val="2"/>
              </w:numPr>
              <w:spacing w:after="0" w:line="240" w:lineRule="auto"/>
              <w:ind w:left="0" w:firstLine="180"/>
              <w:jc w:val="both"/>
              <w:rPr>
                <w:rFonts w:ascii="Times New Roman" w:eastAsia="Times New Roman" w:hAnsi="Times New Roman" w:cs="Times New Roman"/>
                <w:sz w:val="20"/>
                <w:szCs w:val="20"/>
                <w:lang w:val="en-US" w:eastAsia="ru-RU"/>
              </w:rPr>
            </w:pPr>
            <w:proofErr w:type="gramStart"/>
            <w:r w:rsidRPr="00AE6B25">
              <w:rPr>
                <w:rFonts w:ascii="Times New Roman" w:hAnsi="Times New Roman" w:cs="Times New Roman"/>
                <w:sz w:val="20"/>
                <w:szCs w:val="20"/>
                <w:lang w:val="en-GB"/>
              </w:rPr>
              <w:t xml:space="preserve">3 </w:t>
            </w:r>
            <w:r w:rsidRPr="00AE6B25">
              <w:rPr>
                <w:rFonts w:ascii="Times New Roman" w:eastAsia="Times New Roman" w:hAnsi="Times New Roman" w:cs="Times New Roman"/>
                <w:sz w:val="20"/>
                <w:szCs w:val="20"/>
                <w:lang w:val="en-US" w:eastAsia="ru-RU"/>
              </w:rPr>
              <w:t xml:space="preserve"> </w:t>
            </w:r>
            <w:proofErr w:type="spellStart"/>
            <w:r w:rsidRPr="00AE6B25">
              <w:rPr>
                <w:rFonts w:ascii="Times New Roman" w:eastAsia="Times New Roman" w:hAnsi="Times New Roman" w:cs="Times New Roman"/>
                <w:sz w:val="20"/>
                <w:szCs w:val="20"/>
                <w:lang w:val="en-US" w:eastAsia="ru-RU"/>
              </w:rPr>
              <w:t>Panarin</w:t>
            </w:r>
            <w:proofErr w:type="spellEnd"/>
            <w:proofErr w:type="gramEnd"/>
            <w:r w:rsidRPr="00AE6B25">
              <w:rPr>
                <w:rFonts w:ascii="Times New Roman" w:eastAsia="Times New Roman" w:hAnsi="Times New Roman" w:cs="Times New Roman"/>
                <w:sz w:val="20"/>
                <w:szCs w:val="20"/>
                <w:lang w:val="en-US" w:eastAsia="ru-RU"/>
              </w:rPr>
              <w:t xml:space="preserve"> </w:t>
            </w:r>
            <w:proofErr w:type="spellStart"/>
            <w:r w:rsidRPr="00AE6B25">
              <w:rPr>
                <w:rFonts w:ascii="Times New Roman" w:eastAsia="Times New Roman" w:hAnsi="Times New Roman" w:cs="Times New Roman"/>
                <w:sz w:val="20"/>
                <w:szCs w:val="20"/>
                <w:lang w:val="en-US" w:eastAsia="ru-RU"/>
              </w:rPr>
              <w:t>I.N</w:t>
            </w:r>
            <w:proofErr w:type="spellEnd"/>
            <w:r w:rsidRPr="00AE6B25">
              <w:rPr>
                <w:rFonts w:ascii="Times New Roman" w:eastAsia="Times New Roman" w:hAnsi="Times New Roman" w:cs="Times New Roman"/>
                <w:sz w:val="20"/>
                <w:szCs w:val="20"/>
                <w:lang w:val="en-US" w:eastAsia="ru-RU"/>
              </w:rPr>
              <w:t xml:space="preserve">. Hybrid war and geopolitics/ </w:t>
            </w:r>
            <w:proofErr w:type="spellStart"/>
            <w:r w:rsidRPr="00AE6B25">
              <w:rPr>
                <w:rFonts w:ascii="Times New Roman" w:eastAsia="Times New Roman" w:hAnsi="Times New Roman" w:cs="Times New Roman"/>
                <w:sz w:val="20"/>
                <w:szCs w:val="20"/>
                <w:lang w:val="en-US" w:eastAsia="ru-RU"/>
              </w:rPr>
              <w:t>I.N.Panarin</w:t>
            </w:r>
            <w:proofErr w:type="spellEnd"/>
            <w:r w:rsidRPr="00AE6B25">
              <w:rPr>
                <w:rFonts w:ascii="Times New Roman" w:eastAsia="Times New Roman" w:hAnsi="Times New Roman" w:cs="Times New Roman"/>
                <w:sz w:val="20"/>
                <w:szCs w:val="20"/>
                <w:lang w:val="en-US" w:eastAsia="ru-RU"/>
              </w:rPr>
              <w:t>. - Moscow: Hotline-Telecom, 2021. - 472 p.</w:t>
            </w:r>
          </w:p>
          <w:p w14:paraId="35FBF2F7" w14:textId="256E74EE" w:rsidR="00AE6B25" w:rsidRPr="00AE6B25" w:rsidRDefault="00AE6B25" w:rsidP="00AE6B25">
            <w:pPr>
              <w:pStyle w:val="a3"/>
              <w:numPr>
                <w:ilvl w:val="0"/>
                <w:numId w:val="2"/>
              </w:numPr>
              <w:spacing w:after="0" w:line="240" w:lineRule="auto"/>
              <w:ind w:left="0" w:firstLine="180"/>
              <w:jc w:val="both"/>
              <w:rPr>
                <w:rFonts w:ascii="Times New Roman" w:hAnsi="Times New Roman" w:cs="Times New Roman"/>
                <w:sz w:val="20"/>
                <w:szCs w:val="20"/>
              </w:rPr>
            </w:pPr>
            <w:r w:rsidRPr="00AE6B25">
              <w:rPr>
                <w:rFonts w:ascii="Times New Roman" w:hAnsi="Times New Roman" w:cs="Times New Roman"/>
                <w:sz w:val="20"/>
                <w:szCs w:val="20"/>
                <w:lang w:val="en-US"/>
              </w:rPr>
              <w:t xml:space="preserve">Husain, </w:t>
            </w:r>
            <w:proofErr w:type="spellStart"/>
            <w:r w:rsidRPr="00AE6B25">
              <w:rPr>
                <w:rFonts w:ascii="Times New Roman" w:hAnsi="Times New Roman" w:cs="Times New Roman"/>
                <w:sz w:val="20"/>
                <w:szCs w:val="20"/>
                <w:lang w:val="en-US"/>
              </w:rPr>
              <w:t>Waris</w:t>
            </w:r>
            <w:proofErr w:type="spellEnd"/>
            <w:r w:rsidRPr="00AE6B25">
              <w:rPr>
                <w:rFonts w:ascii="Times New Roman" w:hAnsi="Times New Roman" w:cs="Times New Roman"/>
                <w:sz w:val="20"/>
                <w:szCs w:val="20"/>
                <w:lang w:val="en-US"/>
              </w:rPr>
              <w:t xml:space="preserve">. The </w:t>
            </w:r>
            <w:proofErr w:type="spellStart"/>
            <w:r w:rsidRPr="00AE6B25">
              <w:rPr>
                <w:rFonts w:ascii="Times New Roman" w:hAnsi="Times New Roman" w:cs="Times New Roman"/>
                <w:sz w:val="20"/>
                <w:szCs w:val="20"/>
                <w:lang w:val="en-US"/>
              </w:rPr>
              <w:t>Judicialization</w:t>
            </w:r>
            <w:proofErr w:type="spellEnd"/>
            <w:r w:rsidRPr="00AE6B25">
              <w:rPr>
                <w:rFonts w:ascii="Times New Roman" w:hAnsi="Times New Roman" w:cs="Times New Roman"/>
                <w:sz w:val="20"/>
                <w:szCs w:val="20"/>
                <w:lang w:val="en-US"/>
              </w:rPr>
              <w:t xml:space="preserve"> of Politics in Pakistan: A Comparative Study of Judicial Restraint and its Development in India, the US and Pakistan. </w:t>
            </w:r>
            <w:proofErr w:type="spellStart"/>
            <w:r w:rsidRPr="00AE6B25">
              <w:rPr>
                <w:rFonts w:ascii="Times New Roman" w:hAnsi="Times New Roman" w:cs="Times New Roman"/>
                <w:sz w:val="20"/>
                <w:szCs w:val="20"/>
              </w:rPr>
              <w:t>Routledge</w:t>
            </w:r>
            <w:proofErr w:type="spellEnd"/>
            <w:r w:rsidRPr="00AE6B25">
              <w:rPr>
                <w:rFonts w:ascii="Times New Roman" w:hAnsi="Times New Roman" w:cs="Times New Roman"/>
                <w:sz w:val="20"/>
                <w:szCs w:val="20"/>
              </w:rPr>
              <w:t>, 2018</w:t>
            </w:r>
          </w:p>
          <w:p w14:paraId="0A217607" w14:textId="77777777" w:rsidR="00AE6B25" w:rsidRDefault="00AE6B25" w:rsidP="00AE6B25">
            <w:pPr>
              <w:pStyle w:val="a3"/>
              <w:numPr>
                <w:ilvl w:val="0"/>
                <w:numId w:val="2"/>
              </w:numPr>
              <w:spacing w:after="0" w:line="240" w:lineRule="auto"/>
              <w:ind w:left="0" w:firstLine="180"/>
              <w:jc w:val="both"/>
              <w:rPr>
                <w:rFonts w:ascii="Times New Roman" w:hAnsi="Times New Roman" w:cs="Times New Roman"/>
                <w:sz w:val="20"/>
                <w:szCs w:val="20"/>
              </w:rPr>
            </w:pPr>
            <w:r w:rsidRPr="00AE6B25">
              <w:rPr>
                <w:rFonts w:ascii="Times New Roman" w:hAnsi="Times New Roman" w:cs="Times New Roman"/>
                <w:iCs/>
                <w:sz w:val="20"/>
                <w:szCs w:val="20"/>
              </w:rPr>
              <w:t>Сафонов, А. А. </w:t>
            </w:r>
            <w:r w:rsidRPr="00AE6B25">
              <w:rPr>
                <w:rFonts w:ascii="Times New Roman" w:hAnsi="Times New Roman" w:cs="Times New Roman"/>
                <w:sz w:val="20"/>
                <w:szCs w:val="20"/>
              </w:rPr>
              <w:t xml:space="preserve"> Международные конфликты в </w:t>
            </w:r>
            <w:proofErr w:type="spellStart"/>
            <w:r w:rsidRPr="00AE6B25">
              <w:rPr>
                <w:rFonts w:ascii="Times New Roman" w:hAnsi="Times New Roman" w:cs="Times New Roman"/>
                <w:sz w:val="20"/>
                <w:szCs w:val="20"/>
              </w:rPr>
              <w:t>XXI</w:t>
            </w:r>
            <w:proofErr w:type="spellEnd"/>
            <w:r w:rsidRPr="00AE6B25">
              <w:rPr>
                <w:rFonts w:ascii="Times New Roman" w:hAnsi="Times New Roman" w:cs="Times New Roman"/>
                <w:sz w:val="20"/>
                <w:szCs w:val="20"/>
              </w:rPr>
              <w:t xml:space="preserve"> </w:t>
            </w:r>
            <w:proofErr w:type="gramStart"/>
            <w:r w:rsidRPr="00AE6B25">
              <w:rPr>
                <w:rFonts w:ascii="Times New Roman" w:hAnsi="Times New Roman" w:cs="Times New Roman"/>
                <w:sz w:val="20"/>
                <w:szCs w:val="20"/>
              </w:rPr>
              <w:t>веке :</w:t>
            </w:r>
            <w:proofErr w:type="gramEnd"/>
            <w:r w:rsidRPr="00AE6B25">
              <w:rPr>
                <w:rFonts w:ascii="Times New Roman" w:hAnsi="Times New Roman" w:cs="Times New Roman"/>
                <w:sz w:val="20"/>
                <w:szCs w:val="20"/>
              </w:rPr>
              <w:t xml:space="preserve"> учебник и практикум для академического </w:t>
            </w:r>
            <w:proofErr w:type="spellStart"/>
            <w:r w:rsidRPr="00AE6B25">
              <w:rPr>
                <w:rFonts w:ascii="Times New Roman" w:hAnsi="Times New Roman" w:cs="Times New Roman"/>
                <w:sz w:val="20"/>
                <w:szCs w:val="20"/>
              </w:rPr>
              <w:t>бакалавриата</w:t>
            </w:r>
            <w:proofErr w:type="spellEnd"/>
            <w:r w:rsidRPr="00AE6B25">
              <w:rPr>
                <w:rFonts w:ascii="Times New Roman" w:hAnsi="Times New Roman" w:cs="Times New Roman"/>
                <w:sz w:val="20"/>
                <w:szCs w:val="20"/>
              </w:rPr>
              <w:t xml:space="preserve"> / А. А. Сафонов, М. А. Сафонова. — </w:t>
            </w:r>
            <w:proofErr w:type="gramStart"/>
            <w:r w:rsidRPr="00AE6B25">
              <w:rPr>
                <w:rFonts w:ascii="Times New Roman" w:hAnsi="Times New Roman" w:cs="Times New Roman"/>
                <w:sz w:val="20"/>
                <w:szCs w:val="20"/>
              </w:rPr>
              <w:t>Москва :</w:t>
            </w:r>
            <w:proofErr w:type="gramEnd"/>
            <w:r w:rsidRPr="00AE6B25">
              <w:rPr>
                <w:rFonts w:ascii="Times New Roman" w:hAnsi="Times New Roman" w:cs="Times New Roman"/>
                <w:sz w:val="20"/>
                <w:szCs w:val="20"/>
              </w:rPr>
              <w:t xml:space="preserve"> Издательство </w:t>
            </w:r>
            <w:proofErr w:type="spellStart"/>
            <w:r w:rsidRPr="00AE6B25">
              <w:rPr>
                <w:rFonts w:ascii="Times New Roman" w:hAnsi="Times New Roman" w:cs="Times New Roman"/>
                <w:sz w:val="20"/>
                <w:szCs w:val="20"/>
              </w:rPr>
              <w:t>Юрайт</w:t>
            </w:r>
            <w:proofErr w:type="spellEnd"/>
            <w:r w:rsidRPr="00AE6B25">
              <w:rPr>
                <w:rFonts w:ascii="Times New Roman" w:hAnsi="Times New Roman" w:cs="Times New Roman"/>
                <w:sz w:val="20"/>
                <w:szCs w:val="20"/>
              </w:rPr>
              <w:t>, 2019. — 299 с</w:t>
            </w:r>
          </w:p>
          <w:p w14:paraId="33C2180D" w14:textId="77777777" w:rsidR="00AE6B25" w:rsidRDefault="00AE6B25" w:rsidP="00AE6B25">
            <w:pPr>
              <w:pStyle w:val="a3"/>
              <w:numPr>
                <w:ilvl w:val="0"/>
                <w:numId w:val="2"/>
              </w:numPr>
              <w:spacing w:after="0" w:line="240" w:lineRule="auto"/>
              <w:ind w:left="0" w:firstLine="180"/>
              <w:jc w:val="both"/>
              <w:rPr>
                <w:rFonts w:ascii="Times New Roman" w:hAnsi="Times New Roman" w:cs="Times New Roman"/>
                <w:sz w:val="20"/>
                <w:szCs w:val="20"/>
              </w:rPr>
            </w:pPr>
            <w:r w:rsidRPr="00AE6B25">
              <w:rPr>
                <w:rFonts w:ascii="Times New Roman" w:hAnsi="Times New Roman" w:cs="Times New Roman"/>
                <w:iCs/>
                <w:sz w:val="20"/>
                <w:szCs w:val="20"/>
              </w:rPr>
              <w:lastRenderedPageBreak/>
              <w:t>Сафонов, А. А. </w:t>
            </w:r>
            <w:r w:rsidRPr="00AE6B25">
              <w:rPr>
                <w:rFonts w:ascii="Times New Roman" w:hAnsi="Times New Roman" w:cs="Times New Roman"/>
                <w:sz w:val="20"/>
                <w:szCs w:val="20"/>
              </w:rPr>
              <w:t xml:space="preserve"> Международные конфликты в </w:t>
            </w:r>
            <w:proofErr w:type="spellStart"/>
            <w:r w:rsidRPr="00AE6B25">
              <w:rPr>
                <w:rFonts w:ascii="Times New Roman" w:hAnsi="Times New Roman" w:cs="Times New Roman"/>
                <w:sz w:val="20"/>
                <w:szCs w:val="20"/>
              </w:rPr>
              <w:t>XXI</w:t>
            </w:r>
            <w:proofErr w:type="spellEnd"/>
            <w:r w:rsidRPr="00AE6B25">
              <w:rPr>
                <w:rFonts w:ascii="Times New Roman" w:hAnsi="Times New Roman" w:cs="Times New Roman"/>
                <w:sz w:val="20"/>
                <w:szCs w:val="20"/>
              </w:rPr>
              <w:t xml:space="preserve"> </w:t>
            </w:r>
            <w:proofErr w:type="gramStart"/>
            <w:r w:rsidRPr="00AE6B25">
              <w:rPr>
                <w:rFonts w:ascii="Times New Roman" w:hAnsi="Times New Roman" w:cs="Times New Roman"/>
                <w:sz w:val="20"/>
                <w:szCs w:val="20"/>
              </w:rPr>
              <w:t>веке :</w:t>
            </w:r>
            <w:proofErr w:type="gramEnd"/>
            <w:r w:rsidRPr="00AE6B25">
              <w:rPr>
                <w:rFonts w:ascii="Times New Roman" w:hAnsi="Times New Roman" w:cs="Times New Roman"/>
                <w:sz w:val="20"/>
                <w:szCs w:val="20"/>
              </w:rPr>
              <w:t xml:space="preserve"> учебник и практикум для академического </w:t>
            </w:r>
            <w:proofErr w:type="spellStart"/>
            <w:r w:rsidRPr="00AE6B25">
              <w:rPr>
                <w:rFonts w:ascii="Times New Roman" w:hAnsi="Times New Roman" w:cs="Times New Roman"/>
                <w:sz w:val="20"/>
                <w:szCs w:val="20"/>
              </w:rPr>
              <w:t>бакалавриата</w:t>
            </w:r>
            <w:proofErr w:type="spellEnd"/>
            <w:r w:rsidRPr="00AE6B25">
              <w:rPr>
                <w:rFonts w:ascii="Times New Roman" w:hAnsi="Times New Roman" w:cs="Times New Roman"/>
                <w:sz w:val="20"/>
                <w:szCs w:val="20"/>
              </w:rPr>
              <w:t xml:space="preserve"> / А. А. Сафонов, М. А. Сафонова. — </w:t>
            </w:r>
            <w:proofErr w:type="gramStart"/>
            <w:r w:rsidRPr="00AE6B25">
              <w:rPr>
                <w:rFonts w:ascii="Times New Roman" w:hAnsi="Times New Roman" w:cs="Times New Roman"/>
                <w:sz w:val="20"/>
                <w:szCs w:val="20"/>
              </w:rPr>
              <w:t>Москва :</w:t>
            </w:r>
            <w:proofErr w:type="gramEnd"/>
            <w:r w:rsidRPr="00AE6B25">
              <w:rPr>
                <w:rFonts w:ascii="Times New Roman" w:hAnsi="Times New Roman" w:cs="Times New Roman"/>
                <w:sz w:val="20"/>
                <w:szCs w:val="20"/>
              </w:rPr>
              <w:t xml:space="preserve"> Издательство </w:t>
            </w:r>
            <w:proofErr w:type="spellStart"/>
            <w:r w:rsidRPr="00AE6B25">
              <w:rPr>
                <w:rFonts w:ascii="Times New Roman" w:hAnsi="Times New Roman" w:cs="Times New Roman"/>
                <w:sz w:val="20"/>
                <w:szCs w:val="20"/>
              </w:rPr>
              <w:t>Юрайт</w:t>
            </w:r>
            <w:proofErr w:type="spellEnd"/>
            <w:r w:rsidRPr="00AE6B25">
              <w:rPr>
                <w:rFonts w:ascii="Times New Roman" w:hAnsi="Times New Roman" w:cs="Times New Roman"/>
                <w:sz w:val="20"/>
                <w:szCs w:val="20"/>
              </w:rPr>
              <w:t>, 2019. — 299 с</w:t>
            </w:r>
          </w:p>
          <w:p w14:paraId="4A4E1B5B" w14:textId="415B1DDA" w:rsidR="00B02781" w:rsidRPr="00AE6B25" w:rsidRDefault="00AE6B25" w:rsidP="00AE6B25">
            <w:pPr>
              <w:pStyle w:val="a3"/>
              <w:numPr>
                <w:ilvl w:val="0"/>
                <w:numId w:val="2"/>
              </w:numPr>
              <w:spacing w:after="0" w:line="240" w:lineRule="auto"/>
              <w:ind w:left="0" w:firstLine="180"/>
              <w:jc w:val="both"/>
              <w:rPr>
                <w:rFonts w:ascii="Times New Roman" w:hAnsi="Times New Roman" w:cs="Times New Roman"/>
                <w:sz w:val="20"/>
                <w:szCs w:val="20"/>
              </w:rPr>
            </w:pPr>
            <w:r w:rsidRPr="00AE6B25">
              <w:rPr>
                <w:rFonts w:ascii="Times New Roman" w:hAnsi="Times New Roman" w:cs="Times New Roman"/>
                <w:iCs/>
                <w:sz w:val="20"/>
                <w:szCs w:val="20"/>
              </w:rPr>
              <w:t>Лопарев, А. В. </w:t>
            </w:r>
            <w:r w:rsidRPr="00AE6B25">
              <w:rPr>
                <w:rFonts w:ascii="Times New Roman" w:hAnsi="Times New Roman" w:cs="Times New Roman"/>
                <w:sz w:val="20"/>
                <w:szCs w:val="20"/>
              </w:rPr>
              <w:t xml:space="preserve"> </w:t>
            </w:r>
            <w:proofErr w:type="spellStart"/>
            <w:proofErr w:type="gramStart"/>
            <w:r w:rsidRPr="00AE6B25">
              <w:rPr>
                <w:rFonts w:ascii="Times New Roman" w:hAnsi="Times New Roman" w:cs="Times New Roman"/>
                <w:sz w:val="20"/>
                <w:szCs w:val="20"/>
              </w:rPr>
              <w:t>Конфликтология</w:t>
            </w:r>
            <w:proofErr w:type="spellEnd"/>
            <w:r w:rsidRPr="00AE6B25">
              <w:rPr>
                <w:rFonts w:ascii="Times New Roman" w:hAnsi="Times New Roman" w:cs="Times New Roman"/>
                <w:sz w:val="20"/>
                <w:szCs w:val="20"/>
              </w:rPr>
              <w:t> :</w:t>
            </w:r>
            <w:proofErr w:type="gramEnd"/>
            <w:r w:rsidRPr="00AE6B25">
              <w:rPr>
                <w:rFonts w:ascii="Times New Roman" w:hAnsi="Times New Roman" w:cs="Times New Roman"/>
                <w:sz w:val="20"/>
                <w:szCs w:val="20"/>
              </w:rPr>
              <w:t xml:space="preserve"> учебник для вузов / А. В. Лопарев, Д. Ю. Знаменский. — 2-е изд., </w:t>
            </w:r>
            <w:proofErr w:type="spellStart"/>
            <w:r w:rsidRPr="00AE6B25">
              <w:rPr>
                <w:rFonts w:ascii="Times New Roman" w:hAnsi="Times New Roman" w:cs="Times New Roman"/>
                <w:sz w:val="20"/>
                <w:szCs w:val="20"/>
              </w:rPr>
              <w:t>испр</w:t>
            </w:r>
            <w:proofErr w:type="spellEnd"/>
            <w:r w:rsidRPr="00AE6B25">
              <w:rPr>
                <w:rFonts w:ascii="Times New Roman" w:hAnsi="Times New Roman" w:cs="Times New Roman"/>
                <w:sz w:val="20"/>
                <w:szCs w:val="20"/>
              </w:rPr>
              <w:t xml:space="preserve">. и доп. — </w:t>
            </w:r>
            <w:proofErr w:type="gramStart"/>
            <w:r w:rsidRPr="00AE6B25">
              <w:rPr>
                <w:rFonts w:ascii="Times New Roman" w:hAnsi="Times New Roman" w:cs="Times New Roman"/>
                <w:sz w:val="20"/>
                <w:szCs w:val="20"/>
              </w:rPr>
              <w:t>Москва :</w:t>
            </w:r>
            <w:proofErr w:type="gramEnd"/>
            <w:r w:rsidRPr="00AE6B25">
              <w:rPr>
                <w:rFonts w:ascii="Times New Roman" w:hAnsi="Times New Roman" w:cs="Times New Roman"/>
                <w:sz w:val="20"/>
                <w:szCs w:val="20"/>
              </w:rPr>
              <w:t xml:space="preserve"> Издательство </w:t>
            </w:r>
            <w:proofErr w:type="spellStart"/>
            <w:r w:rsidRPr="00AE6B25">
              <w:rPr>
                <w:rFonts w:ascii="Times New Roman" w:hAnsi="Times New Roman" w:cs="Times New Roman"/>
                <w:sz w:val="20"/>
                <w:szCs w:val="20"/>
              </w:rPr>
              <w:t>Юрайт</w:t>
            </w:r>
            <w:proofErr w:type="spellEnd"/>
            <w:r w:rsidRPr="00AE6B25">
              <w:rPr>
                <w:rFonts w:ascii="Times New Roman" w:hAnsi="Times New Roman" w:cs="Times New Roman"/>
                <w:sz w:val="20"/>
                <w:szCs w:val="20"/>
              </w:rPr>
              <w:t>, 2021. — 298 с</w:t>
            </w:r>
            <w:bookmarkStart w:id="0" w:name="_GoBack"/>
            <w:bookmarkEnd w:id="0"/>
          </w:p>
        </w:tc>
      </w:tr>
    </w:tbl>
    <w:p w14:paraId="0A0AF620" w14:textId="77777777" w:rsidR="00B02781" w:rsidRPr="000D0244" w:rsidRDefault="00B02781" w:rsidP="00B02781">
      <w:pPr>
        <w:spacing w:after="0" w:line="240" w:lineRule="auto"/>
        <w:rPr>
          <w:rFonts w:ascii="Times New Roman" w:eastAsia="Times New Roman" w:hAnsi="Times New Roman" w:cs="Times New Roman"/>
          <w:vanish/>
          <w:sz w:val="20"/>
          <w:szCs w:val="20"/>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B02781" w:rsidRPr="00AE6B25" w14:paraId="0F4E6B2F" w14:textId="77777777" w:rsidTr="00845178">
        <w:tc>
          <w:tcPr>
            <w:tcW w:w="1871" w:type="dxa"/>
            <w:tcBorders>
              <w:top w:val="single" w:sz="4" w:space="0" w:color="000000"/>
              <w:left w:val="single" w:sz="4" w:space="0" w:color="000000"/>
              <w:bottom w:val="single" w:sz="4" w:space="0" w:color="000000"/>
              <w:right w:val="single" w:sz="4" w:space="0" w:color="000000"/>
            </w:tcBorders>
            <w:hideMark/>
          </w:tcPr>
          <w:p w14:paraId="6190DB27" w14:textId="77777777" w:rsidR="00B02781" w:rsidRPr="000D0244" w:rsidRDefault="00B02781" w:rsidP="00845178">
            <w:pPr>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D34437C" w14:textId="77777777" w:rsidR="00B02781" w:rsidRPr="000D0244" w:rsidRDefault="00B02781" w:rsidP="00845178">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Academic</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Behavior</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Rules</w:t>
            </w:r>
            <w:r w:rsidRPr="000D0244">
              <w:rPr>
                <w:rFonts w:ascii="Times New Roman" w:eastAsia="Times New Roman" w:hAnsi="Times New Roman" w:cs="Times New Roman"/>
                <w:b/>
                <w:sz w:val="20"/>
                <w:szCs w:val="20"/>
                <w:lang w:val="en-US" w:eastAsia="ru-RU"/>
              </w:rPr>
              <w:t xml:space="preserve">: </w:t>
            </w:r>
          </w:p>
          <w:p w14:paraId="290D9722" w14:textId="77777777" w:rsidR="00B02781" w:rsidRPr="000D0244" w:rsidRDefault="00B02781" w:rsidP="00845178">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xml:space="preserve">All students have to register at the MOOC. The deadlines for completing the modules of the online course must be strictly observed in accordance with the discipline study schedule.  </w:t>
            </w:r>
          </w:p>
          <w:p w14:paraId="096BB7D7" w14:textId="77777777" w:rsidR="00B02781" w:rsidRPr="000D0244" w:rsidRDefault="00B02781" w:rsidP="00845178">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ATTENTION! Non-compliance with deadlines leads to loss of points! The deadline of each task is indicated in the calendar (schedule) of implementation of the content of the curriculum, as well as in the MOOC.</w:t>
            </w:r>
          </w:p>
          <w:p w14:paraId="04786756" w14:textId="77777777" w:rsidR="00B02781" w:rsidRPr="000D0244" w:rsidRDefault="00B02781" w:rsidP="00845178">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Academic</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values</w:t>
            </w:r>
            <w:r w:rsidRPr="000D0244">
              <w:rPr>
                <w:rFonts w:ascii="Times New Roman" w:eastAsia="Times New Roman" w:hAnsi="Times New Roman" w:cs="Times New Roman"/>
                <w:b/>
                <w:sz w:val="20"/>
                <w:szCs w:val="20"/>
                <w:lang w:val="en-US" w:eastAsia="ru-RU"/>
              </w:rPr>
              <w:t>:</w:t>
            </w:r>
          </w:p>
          <w:p w14:paraId="1A20F283"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en-US" w:eastAsia="ar-SA"/>
              </w:rPr>
            </w:pPr>
            <w:r w:rsidRPr="000D0244">
              <w:rPr>
                <w:rFonts w:ascii="Times New Roman" w:eastAsia="Times New Roman" w:hAnsi="Times New Roman" w:cs="Times New Roman"/>
                <w:bCs/>
                <w:sz w:val="20"/>
                <w:szCs w:val="20"/>
                <w:lang w:val="en-US" w:eastAsia="ru-RU"/>
              </w:rPr>
              <w:t xml:space="preserve">- </w:t>
            </w:r>
            <w:r w:rsidRPr="000D0244">
              <w:rPr>
                <w:rFonts w:ascii="Times New Roman" w:eastAsia="Times New Roman" w:hAnsi="Times New Roman" w:cs="Times New Roman"/>
                <w:sz w:val="20"/>
                <w:szCs w:val="20"/>
                <w:lang w:val="en-US" w:eastAsia="ar-SA"/>
              </w:rPr>
              <w:t xml:space="preserve">Practical trainings/laboratories, </w:t>
            </w:r>
            <w:r w:rsidRPr="000D0244">
              <w:rPr>
                <w:rFonts w:ascii="Times New Roman" w:eastAsia="Times New Roman" w:hAnsi="Times New Roman" w:cs="Times New Roman"/>
                <w:sz w:val="20"/>
                <w:szCs w:val="20"/>
                <w:lang w:val="en" w:eastAsia="ru-RU"/>
              </w:rPr>
              <w:t>IWS</w:t>
            </w:r>
            <w:r w:rsidRPr="000D0244">
              <w:rPr>
                <w:rFonts w:ascii="Times New Roman" w:eastAsia="Times New Roman" w:hAnsi="Times New Roman" w:cs="Times New Roman"/>
                <w:sz w:val="20"/>
                <w:szCs w:val="20"/>
                <w:lang w:val="en-US" w:eastAsia="ar-SA"/>
              </w:rPr>
              <w:t xml:space="preserve"> should be independent, creative.</w:t>
            </w:r>
          </w:p>
          <w:p w14:paraId="7D043BC4"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en-US" w:eastAsia="ar-SA"/>
              </w:rPr>
            </w:pPr>
            <w:r w:rsidRPr="000D0244">
              <w:rPr>
                <w:rFonts w:ascii="Times New Roman" w:eastAsia="Times New Roman" w:hAnsi="Times New Roman" w:cs="Times New Roman"/>
                <w:sz w:val="20"/>
                <w:szCs w:val="20"/>
                <w:lang w:val="en-US" w:eastAsia="ar-SA"/>
              </w:rPr>
              <w:t>- Plagiarism, forgery, cheating at all stages of control are unacceptable.</w:t>
            </w:r>
          </w:p>
          <w:p w14:paraId="2675C68A"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en-US" w:eastAsia="ar-SA"/>
              </w:rPr>
            </w:pPr>
            <w:r w:rsidRPr="000D0244">
              <w:rPr>
                <w:rFonts w:ascii="Times New Roman" w:eastAsia="Times New Roman" w:hAnsi="Times New Roman" w:cs="Times New Roman"/>
                <w:sz w:val="20"/>
                <w:szCs w:val="20"/>
                <w:lang w:val="en-US" w:eastAsia="ar-SA"/>
              </w:rPr>
              <w:t xml:space="preserve">- Students with disabilities can receive counseling at e-mail </w:t>
            </w:r>
            <w:r>
              <w:rPr>
                <w:rFonts w:ascii="Times New Roman" w:eastAsia="Times New Roman" w:hAnsi="Times New Roman" w:cs="Times New Roman"/>
                <w:sz w:val="20"/>
                <w:szCs w:val="20"/>
                <w:lang w:val="en-US" w:eastAsia="ar-SA"/>
              </w:rPr>
              <w:t>rahimbekovabakyt</w:t>
            </w:r>
            <w:r w:rsidRPr="000D0244">
              <w:rPr>
                <w:rFonts w:ascii="Times New Roman" w:eastAsia="Times New Roman" w:hAnsi="Times New Roman" w:cs="Times New Roman"/>
                <w:sz w:val="20"/>
                <w:szCs w:val="20"/>
                <w:lang w:val="en-US" w:eastAsia="ar-SA"/>
              </w:rPr>
              <w:t>@gmail.com.</w:t>
            </w:r>
          </w:p>
        </w:tc>
      </w:tr>
      <w:tr w:rsidR="00B02781" w:rsidRPr="00AE6B25" w14:paraId="565A6612" w14:textId="77777777" w:rsidTr="00845178">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E72B5C0" w14:textId="77777777" w:rsidR="00B02781" w:rsidRPr="000D0244" w:rsidRDefault="00B02781" w:rsidP="00845178">
            <w:pPr>
              <w:spacing w:after="0" w:line="240" w:lineRule="auto"/>
              <w:rPr>
                <w:rFonts w:ascii="Times New Roman" w:eastAsia="Times New Roman" w:hAnsi="Times New Roman" w:cs="Times New Roman"/>
                <w:b/>
                <w:sz w:val="20"/>
                <w:szCs w:val="20"/>
                <w:lang w:eastAsia="ru-RU"/>
              </w:rPr>
            </w:pPr>
            <w:r w:rsidRPr="000D0244">
              <w:rPr>
                <w:rFonts w:ascii="Times New Roman" w:eastAsia="Times New Roman" w:hAnsi="Times New Roman" w:cs="Times New Roman"/>
                <w:b/>
                <w:sz w:val="20"/>
                <w:szCs w:val="20"/>
                <w:lang w:val="en-US" w:eastAsia="ru-RU"/>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21B37220"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 w:eastAsia="ru-RU"/>
              </w:rPr>
              <w:t>Criteria</w:t>
            </w:r>
            <w:r w:rsidRPr="000D0244">
              <w:rPr>
                <w:rFonts w:ascii="Times New Roman" w:eastAsia="Times New Roman" w:hAnsi="Times New Roman" w:cs="Times New Roman"/>
                <w:b/>
                <w:sz w:val="20"/>
                <w:szCs w:val="20"/>
                <w:lang w:val="en-US" w:eastAsia="ru-RU"/>
              </w:rPr>
              <w:t>-</w:t>
            </w:r>
            <w:r w:rsidRPr="000D0244">
              <w:rPr>
                <w:rFonts w:ascii="Times New Roman" w:eastAsia="Times New Roman" w:hAnsi="Times New Roman" w:cs="Times New Roman"/>
                <w:b/>
                <w:sz w:val="20"/>
                <w:szCs w:val="20"/>
                <w:lang w:val="en" w:eastAsia="ru-RU"/>
              </w:rPr>
              <w:t>based</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evaluation</w:t>
            </w:r>
            <w:r w:rsidRPr="000D0244">
              <w:rPr>
                <w:rFonts w:ascii="Times New Roman" w:eastAsia="Times New Roman" w:hAnsi="Times New Roman" w:cs="Times New Roman"/>
                <w:b/>
                <w:sz w:val="20"/>
                <w:szCs w:val="20"/>
                <w:lang w:val="en-US" w:eastAsia="ru-RU"/>
              </w:rPr>
              <w:t>:</w:t>
            </w:r>
            <w:r w:rsidRPr="000D0244">
              <w:rPr>
                <w:rFonts w:ascii="Times New Roman" w:eastAsia="Times New Roman" w:hAnsi="Times New Roman" w:cs="Times New Roman"/>
                <w:sz w:val="20"/>
                <w:szCs w:val="20"/>
                <w:lang w:val="en-US" w:eastAsia="ru-RU"/>
              </w:rPr>
              <w:t xml:space="preserve"> </w:t>
            </w:r>
          </w:p>
          <w:p w14:paraId="7C2DF443"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assessment of learning outcomes in relation to descriptors (verification of the formation of competencies in midterm control and exams).</w:t>
            </w:r>
          </w:p>
          <w:p w14:paraId="0A00A8DA"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 w:eastAsia="ru-RU"/>
              </w:rPr>
              <w:t>Summative</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b/>
                <w:sz w:val="20"/>
                <w:szCs w:val="20"/>
                <w:lang w:val="en" w:eastAsia="ru-RU"/>
              </w:rPr>
              <w:t>evaluation</w:t>
            </w:r>
            <w:r w:rsidRPr="000D0244">
              <w:rPr>
                <w:rFonts w:ascii="Times New Roman" w:eastAsia="Times New Roman" w:hAnsi="Times New Roman" w:cs="Times New Roman"/>
                <w:b/>
                <w:sz w:val="20"/>
                <w:szCs w:val="20"/>
                <w:lang w:val="en-US" w:eastAsia="ru-RU"/>
              </w:rPr>
              <w:t xml:space="preserve">: </w:t>
            </w:r>
            <w:r w:rsidRPr="000D0244">
              <w:rPr>
                <w:rFonts w:ascii="Times New Roman" w:eastAsia="Times New Roman" w:hAnsi="Times New Roman" w:cs="Times New Roman"/>
                <w:sz w:val="20"/>
                <w:szCs w:val="20"/>
                <w:lang w:val="en-US" w:eastAsia="ru-RU"/>
              </w:rPr>
              <w:t>assessment of work activity in an audience (at a webinar); assessment of the completed task.</w:t>
            </w:r>
          </w:p>
        </w:tc>
      </w:tr>
    </w:tbl>
    <w:p w14:paraId="650AA730" w14:textId="77777777"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CALENDAR (SCHEDULE) THE IMPLEMENTATION OF THE COURSE CONTENT</w:t>
      </w:r>
      <w:r w:rsidRPr="000D0244">
        <w:rPr>
          <w:rFonts w:ascii="Times New Roman" w:eastAsia="Times New Roman" w:hAnsi="Times New Roman" w:cs="Times New Roman"/>
          <w:b/>
          <w:sz w:val="20"/>
          <w:szCs w:val="20"/>
          <w:lang w:val="en-US" w:eastAsia="ru-RU"/>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B02781" w:rsidRPr="00AE6B25" w14:paraId="2EC4CC79" w14:textId="77777777" w:rsidTr="00845178">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4BCD6C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weeks</w:t>
            </w:r>
            <w:r w:rsidRPr="000D0244">
              <w:rPr>
                <w:rFonts w:ascii="Times New Roman" w:eastAsia="Times New Roman" w:hAnsi="Times New Roman" w:cs="Times New Roman"/>
                <w:sz w:val="20"/>
                <w:szCs w:val="20"/>
                <w:lang w:eastAsia="ru-RU"/>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3B891B57" w14:textId="77777777" w:rsidR="00B02781" w:rsidRPr="000D0244" w:rsidRDefault="00B02781" w:rsidP="00845178">
            <w:pPr>
              <w:spacing w:after="0" w:line="240" w:lineRule="auto"/>
              <w:rPr>
                <w:rFonts w:ascii="Times New Roman" w:eastAsia="Times New Roman" w:hAnsi="Times New Roman" w:cs="Times New Roman"/>
                <w:sz w:val="20"/>
                <w:szCs w:val="20"/>
                <w:lang w:eastAsia="ru-RU"/>
              </w:rPr>
            </w:pPr>
            <w:proofErr w:type="spellStart"/>
            <w:r w:rsidRPr="000D0244">
              <w:rPr>
                <w:rFonts w:ascii="Times New Roman" w:eastAsia="Times New Roman" w:hAnsi="Times New Roman" w:cs="Times New Roman"/>
                <w:color w:val="222222"/>
                <w:sz w:val="20"/>
                <w:szCs w:val="20"/>
                <w:shd w:val="clear" w:color="auto" w:fill="F8F9FA"/>
                <w:lang w:eastAsia="ru-RU"/>
              </w:rPr>
              <w:t>Topic</w:t>
            </w:r>
            <w:proofErr w:type="spellEnd"/>
            <w:r w:rsidRPr="000D0244">
              <w:rPr>
                <w:rFonts w:ascii="Times New Roman" w:eastAsia="Times New Roman" w:hAnsi="Times New Roman" w:cs="Times New Roman"/>
                <w:color w:val="222222"/>
                <w:sz w:val="20"/>
                <w:szCs w:val="20"/>
                <w:shd w:val="clear" w:color="auto" w:fill="F8F9FA"/>
                <w:lang w:eastAsia="ru-RU"/>
              </w:rPr>
              <w:t xml:space="preserve"> </w:t>
            </w:r>
            <w:proofErr w:type="spellStart"/>
            <w:r w:rsidRPr="000D0244">
              <w:rPr>
                <w:rFonts w:ascii="Times New Roman" w:eastAsia="Times New Roman" w:hAnsi="Times New Roman" w:cs="Times New Roman"/>
                <w:color w:val="222222"/>
                <w:sz w:val="20"/>
                <w:szCs w:val="20"/>
                <w:shd w:val="clear" w:color="auto" w:fill="F8F9FA"/>
                <w:lang w:eastAsia="ru-RU"/>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15EA9A2C"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LO</w:t>
            </w:r>
          </w:p>
        </w:tc>
        <w:tc>
          <w:tcPr>
            <w:tcW w:w="1123" w:type="dxa"/>
            <w:tcBorders>
              <w:top w:val="single" w:sz="4" w:space="0" w:color="000000"/>
              <w:left w:val="single" w:sz="4" w:space="0" w:color="000000"/>
              <w:bottom w:val="single" w:sz="4" w:space="0" w:color="000000"/>
              <w:right w:val="single" w:sz="4" w:space="0" w:color="000000"/>
            </w:tcBorders>
            <w:hideMark/>
          </w:tcPr>
          <w:p w14:paraId="64293AFC"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ID</w:t>
            </w:r>
          </w:p>
          <w:p w14:paraId="1CC8CDCF" w14:textId="77777777" w:rsidR="00B02781" w:rsidRPr="000D0244" w:rsidRDefault="00B02781" w:rsidP="00845178">
            <w:pPr>
              <w:spacing w:after="0" w:line="240" w:lineRule="auto"/>
              <w:rPr>
                <w:rFonts w:ascii="Times New Roman" w:eastAsia="Times New Roman" w:hAnsi="Times New Roman" w:cs="Times New Roman"/>
                <w:sz w:val="20"/>
                <w:szCs w:val="20"/>
                <w:lang w:val="en-US" w:eastAsia="ru-RU"/>
              </w:rPr>
            </w:pPr>
          </w:p>
        </w:tc>
        <w:tc>
          <w:tcPr>
            <w:tcW w:w="578" w:type="dxa"/>
            <w:tcBorders>
              <w:top w:val="single" w:sz="4" w:space="0" w:color="000000"/>
              <w:left w:val="single" w:sz="4" w:space="0" w:color="auto"/>
              <w:bottom w:val="single" w:sz="4" w:space="0" w:color="000000"/>
              <w:right w:val="single" w:sz="4" w:space="0" w:color="000000"/>
            </w:tcBorders>
            <w:hideMark/>
          </w:tcPr>
          <w:p w14:paraId="5E8C462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roofErr w:type="spellStart"/>
            <w:r w:rsidRPr="000D0244">
              <w:rPr>
                <w:rFonts w:ascii="Times New Roman" w:eastAsia="Times New Roman" w:hAnsi="Times New Roman" w:cs="Times New Roman"/>
                <w:color w:val="000000"/>
                <w:sz w:val="20"/>
                <w:szCs w:val="20"/>
                <w:shd w:val="clear" w:color="auto" w:fill="F1F3F4"/>
                <w:lang w:eastAsia="ru-RU"/>
              </w:rPr>
              <w:t>amount</w:t>
            </w:r>
            <w:proofErr w:type="spellEnd"/>
            <w:r w:rsidRPr="000D0244">
              <w:rPr>
                <w:rFonts w:ascii="Times New Roman" w:eastAsia="Times New Roman" w:hAnsi="Times New Roman" w:cs="Times New Roman"/>
                <w:color w:val="222222"/>
                <w:sz w:val="20"/>
                <w:szCs w:val="20"/>
                <w:lang w:val="en" w:eastAsia="ru-RU"/>
              </w:rPr>
              <w:t xml:space="preserve"> of hours </w:t>
            </w:r>
          </w:p>
          <w:p w14:paraId="466B483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1CBE32D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Maximum score</w:t>
            </w:r>
          </w:p>
          <w:p w14:paraId="47B1E356"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0E6B23A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 xml:space="preserve">Form </w:t>
            </w:r>
            <w:r w:rsidRPr="000D0244">
              <w:rPr>
                <w:rFonts w:ascii="Times New Roman" w:eastAsia="Times New Roman" w:hAnsi="Times New Roman" w:cs="Times New Roman"/>
                <w:color w:val="222222"/>
                <w:sz w:val="20"/>
                <w:szCs w:val="20"/>
                <w:lang w:val="en-US" w:eastAsia="ru-RU"/>
              </w:rPr>
              <w:t xml:space="preserve">of </w:t>
            </w:r>
            <w:r w:rsidRPr="000D0244">
              <w:rPr>
                <w:rFonts w:ascii="Times New Roman" w:eastAsia="Times New Roman" w:hAnsi="Times New Roman" w:cs="Times New Roman"/>
                <w:color w:val="222222"/>
                <w:sz w:val="20"/>
                <w:szCs w:val="20"/>
                <w:lang w:val="en" w:eastAsia="ru-RU"/>
              </w:rPr>
              <w:t xml:space="preserve">Knowledge Assessment </w:t>
            </w:r>
          </w:p>
          <w:p w14:paraId="3F4457A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1372" w:type="dxa"/>
            <w:tcBorders>
              <w:top w:val="single" w:sz="4" w:space="0" w:color="000000"/>
              <w:left w:val="single" w:sz="4" w:space="0" w:color="000000"/>
              <w:bottom w:val="single" w:sz="4" w:space="0" w:color="000000"/>
              <w:right w:val="single" w:sz="4" w:space="0" w:color="000000"/>
            </w:tcBorders>
            <w:hideMark/>
          </w:tcPr>
          <w:p w14:paraId="3BE25C4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The</w:t>
            </w:r>
          </w:p>
          <w:p w14:paraId="75FC0B9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 xml:space="preserve">Form of the lesson </w:t>
            </w:r>
          </w:p>
          <w:p w14:paraId="6156090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US" w:eastAsia="ru-RU"/>
              </w:rPr>
            </w:pPr>
            <w:r w:rsidRPr="000D0244">
              <w:rPr>
                <w:rFonts w:ascii="Times New Roman" w:eastAsia="Times New Roman" w:hAnsi="Times New Roman" w:cs="Times New Roman"/>
                <w:color w:val="222222"/>
                <w:sz w:val="20"/>
                <w:szCs w:val="20"/>
                <w:lang w:val="en" w:eastAsia="ru-RU"/>
              </w:rPr>
              <w:t>/ platform</w:t>
            </w:r>
          </w:p>
          <w:p w14:paraId="3CA55BF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p>
        </w:tc>
      </w:tr>
    </w:tbl>
    <w:p w14:paraId="4EE4FFF8" w14:textId="77777777" w:rsidR="00B02781" w:rsidRPr="000D0244" w:rsidRDefault="00B02781" w:rsidP="00B02781">
      <w:pPr>
        <w:spacing w:after="0" w:line="240" w:lineRule="auto"/>
        <w:jc w:val="center"/>
        <w:rPr>
          <w:rFonts w:ascii="Times New Roman" w:eastAsia="Times New Roman" w:hAnsi="Times New Roman" w:cs="Times New Roman"/>
          <w:b/>
          <w:sz w:val="20"/>
          <w:szCs w:val="20"/>
          <w:lang w:val="en-US" w:eastAsia="ru-RU"/>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B02781" w:rsidRPr="00AE6B25" w14:paraId="2C024ED1" w14:textId="77777777" w:rsidTr="0098146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423CA7E8" w14:textId="2D29C5A9" w:rsidR="00B02781" w:rsidRPr="00770060" w:rsidRDefault="00B02781" w:rsidP="00770060">
            <w:pPr>
              <w:tabs>
                <w:tab w:val="left" w:pos="1276"/>
              </w:tabs>
              <w:spacing w:after="0" w:line="240" w:lineRule="auto"/>
              <w:jc w:val="center"/>
              <w:rPr>
                <w:rFonts w:ascii="Times New Roman" w:eastAsia="Times New Roman" w:hAnsi="Times New Roman" w:cs="Times New Roman"/>
                <w:b/>
                <w:lang w:val="en-US" w:eastAsia="ru-RU"/>
              </w:rPr>
            </w:pPr>
          </w:p>
        </w:tc>
      </w:tr>
      <w:tr w:rsidR="00B02781" w:rsidRPr="00AE6B25" w14:paraId="13EDEC53" w14:textId="77777777" w:rsidTr="00845178">
        <w:trPr>
          <w:trHeight w:val="4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96721A" w14:textId="77777777" w:rsidR="00B02781" w:rsidRPr="000D0244" w:rsidRDefault="00B02781" w:rsidP="00845178">
            <w:pPr>
              <w:tabs>
                <w:tab w:val="left" w:pos="1276"/>
              </w:tabs>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9A448E7" w14:textId="4C5C3868" w:rsidR="00B02781" w:rsidRPr="00770060" w:rsidRDefault="00B02781" w:rsidP="00770060">
            <w:pPr>
              <w:snapToGrid w:val="0"/>
              <w:spacing w:after="0" w:line="240" w:lineRule="auto"/>
              <w:jc w:val="both"/>
              <w:rPr>
                <w:rFonts w:ascii="Times New Roman" w:eastAsia="Times New Roman" w:hAnsi="Times New Roman" w:cs="Times New Roman"/>
                <w:lang w:val="kk-KZ" w:eastAsia="ar-SA"/>
              </w:rPr>
            </w:pPr>
            <w:r w:rsidRPr="00770060">
              <w:rPr>
                <w:rFonts w:ascii="Times New Roman" w:eastAsia="Times New Roman" w:hAnsi="Times New Roman" w:cs="Times New Roman"/>
                <w:b/>
                <w:bCs/>
                <w:lang w:val="en-US" w:eastAsia="ar-SA"/>
              </w:rPr>
              <w:t>L</w:t>
            </w:r>
            <w:r w:rsidRPr="00770060">
              <w:rPr>
                <w:rFonts w:ascii="Times New Roman" w:eastAsia="Times New Roman" w:hAnsi="Times New Roman" w:cs="Times New Roman"/>
                <w:b/>
                <w:bCs/>
                <w:lang w:val="kk-KZ" w:eastAsia="ar-SA"/>
              </w:rPr>
              <w:t>.1</w:t>
            </w:r>
            <w:r w:rsidRPr="00770060">
              <w:rPr>
                <w:rFonts w:ascii="Times New Roman" w:hAnsi="Times New Roman" w:cs="Times New Roman"/>
                <w:lang w:val="en-US"/>
              </w:rPr>
              <w:t xml:space="preserve"> </w:t>
            </w:r>
            <w:r w:rsidR="00770060" w:rsidRPr="00770060">
              <w:rPr>
                <w:rFonts w:ascii="Times New Roman" w:hAnsi="Times New Roman" w:cs="Times New Roman"/>
                <w:lang w:val="en-US"/>
              </w:rPr>
              <w:t xml:space="preserve">Introduction. East as the territorial and civilization complex of Asia and Africa.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E8DB0B1"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CC04A0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7E3915B" w14:textId="77777777" w:rsidR="00B02781" w:rsidRPr="004C4314" w:rsidRDefault="00B02781" w:rsidP="00845178">
            <w:pPr>
              <w:tabs>
                <w:tab w:val="left" w:pos="12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4C221C" w14:textId="77777777" w:rsidR="00B02781" w:rsidRPr="00FA35B3" w:rsidRDefault="00B02781" w:rsidP="00845178">
            <w:pPr>
              <w:tabs>
                <w:tab w:val="left" w:pos="1276"/>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53BAE" w14:textId="77777777" w:rsidR="00B02781" w:rsidRPr="000D0244" w:rsidRDefault="00B02781" w:rsidP="00845178">
            <w:pPr>
              <w:tabs>
                <w:tab w:val="left" w:pos="1276"/>
              </w:tabs>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08F3BD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51F7366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5D377AAA" w14:textId="77777777" w:rsidTr="00845178">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8FF1C3" w14:textId="77777777" w:rsidR="00B02781" w:rsidRPr="000D0244" w:rsidRDefault="00B02781" w:rsidP="00845178">
            <w:pPr>
              <w:tabs>
                <w:tab w:val="left" w:pos="1276"/>
              </w:tabs>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3A95DE" w14:textId="279B18EE" w:rsidR="00B02781" w:rsidRPr="004C4314"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r w:rsidRPr="004C4314">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 xml:space="preserve"> </w:t>
            </w:r>
            <w:r w:rsidR="00770060" w:rsidRPr="00770060">
              <w:rPr>
                <w:rFonts w:ascii="Times New Roman" w:eastAsia="Times New Roman" w:hAnsi="Times New Roman" w:cs="Times New Roman"/>
                <w:sz w:val="20"/>
                <w:szCs w:val="20"/>
                <w:lang w:val="en-US" w:eastAsia="ru-RU"/>
              </w:rPr>
              <w:t>The main distinctions between East and West.   The civilizational characteristics of East Asia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C9418D2"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88932D1"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26F3F97" w14:textId="77777777" w:rsidR="00B02781" w:rsidRPr="004C4314" w:rsidRDefault="00B02781" w:rsidP="00845178">
            <w:pPr>
              <w:tabs>
                <w:tab w:val="left" w:pos="1276"/>
              </w:tabs>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0E73828" w14:textId="77777777" w:rsidR="00B02781" w:rsidRPr="000D0244" w:rsidRDefault="00B02781" w:rsidP="00845178">
            <w:pPr>
              <w:tabs>
                <w:tab w:val="left" w:pos="1276"/>
              </w:tabs>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162282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3DAA4C69" w14:textId="77777777" w:rsidR="00B02781" w:rsidRPr="000D0244" w:rsidRDefault="00B02781" w:rsidP="00845178">
            <w:pPr>
              <w:tabs>
                <w:tab w:val="left" w:pos="1276"/>
              </w:tabs>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9422A7E"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0A64EF2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AE6B25" w14:paraId="5997C675" w14:textId="77777777" w:rsidTr="0084517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69C13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8276088" w14:textId="0F51BA9F" w:rsidR="00B02781" w:rsidRPr="00177330"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177330">
              <w:rPr>
                <w:rFonts w:ascii="Times New Roman" w:eastAsia="Times New Roman" w:hAnsi="Times New Roman" w:cs="Times New Roman"/>
                <w:b/>
                <w:bCs/>
                <w:sz w:val="20"/>
                <w:szCs w:val="20"/>
                <w:lang w:val="en-US" w:eastAsia="ar-SA"/>
              </w:rPr>
              <w:t>L</w:t>
            </w:r>
            <w:r w:rsidRPr="00177330">
              <w:rPr>
                <w:rFonts w:ascii="Times New Roman" w:eastAsia="Times New Roman" w:hAnsi="Times New Roman" w:cs="Times New Roman"/>
                <w:b/>
                <w:bCs/>
                <w:sz w:val="20"/>
                <w:szCs w:val="20"/>
                <w:lang w:val="kk-KZ" w:eastAsia="ar-SA"/>
              </w:rPr>
              <w:t>.</w:t>
            </w:r>
            <w:r w:rsidRPr="00177330">
              <w:rPr>
                <w:rFonts w:ascii="Times New Roman" w:eastAsia="Times New Roman" w:hAnsi="Times New Roman" w:cs="Times New Roman"/>
                <w:b/>
                <w:bCs/>
                <w:sz w:val="20"/>
                <w:szCs w:val="20"/>
                <w:lang w:val="en-US" w:eastAsia="ar-SA"/>
              </w:rPr>
              <w:t xml:space="preserve">2 </w:t>
            </w:r>
            <w:r w:rsidR="0011523E" w:rsidRPr="0011523E">
              <w:rPr>
                <w:rFonts w:ascii="Times New Roman" w:eastAsia="Times New Roman" w:hAnsi="Times New Roman" w:cs="Times New Roman"/>
                <w:sz w:val="20"/>
                <w:szCs w:val="20"/>
                <w:lang w:val="en-US" w:eastAsia="ar-SA"/>
              </w:rPr>
              <w:t>Historical retrospective of the role of Eastern countries in world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9AF28A7"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B79A6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1AB7ED7" w14:textId="77777777" w:rsidR="00B02781" w:rsidRPr="00C208EE"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2DEFFF"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CE712"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3198AC9"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5EE149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7128DCF7" w14:textId="77777777" w:rsidTr="0084517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A550C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71950DE" w14:textId="49C65C1D" w:rsidR="00B02781" w:rsidRPr="00177330"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177330">
              <w:rPr>
                <w:rFonts w:ascii="Times New Roman" w:eastAsia="Times New Roman" w:hAnsi="Times New Roman" w:cs="Times New Roman"/>
                <w:b/>
                <w:bCs/>
                <w:sz w:val="20"/>
                <w:szCs w:val="20"/>
                <w:lang w:val="en-US" w:eastAsia="ru-RU"/>
              </w:rPr>
              <w:t xml:space="preserve">PT 2 </w:t>
            </w:r>
            <w:r w:rsidR="0011523E" w:rsidRPr="0011523E">
              <w:rPr>
                <w:rFonts w:ascii="Times New Roman" w:eastAsia="Times New Roman" w:hAnsi="Times New Roman" w:cs="Times New Roman"/>
                <w:sz w:val="20"/>
                <w:szCs w:val="20"/>
                <w:lang w:val="en-US" w:eastAsia="ru-RU"/>
              </w:rPr>
              <w:t>Historical background of Eastern countries (colonization and decolonization :stages and consequences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40155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27E6E8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7635AC1" w14:textId="77777777" w:rsidR="00B02781" w:rsidRPr="00C208EE" w:rsidRDefault="00B02781" w:rsidP="0084517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9D87E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B73E1C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37A8FA2A"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891EE8E"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41799A7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AE6B25" w14:paraId="61839B60" w14:textId="77777777" w:rsidTr="0084517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B1DFF9"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EA3132" w14:textId="5C6AFB80" w:rsidR="00B02781" w:rsidRPr="004C4314"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sidRPr="0011523E">
              <w:rPr>
                <w:rFonts w:ascii="Times New Roman" w:eastAsia="Times New Roman" w:hAnsi="Times New Roman" w:cs="Times New Roman"/>
                <w:sz w:val="20"/>
                <w:szCs w:val="20"/>
                <w:lang w:val="en-US" w:eastAsia="ar-SA"/>
              </w:rPr>
              <w:t xml:space="preserve">3 </w:t>
            </w:r>
            <w:r w:rsidR="0011523E" w:rsidRPr="0011523E">
              <w:rPr>
                <w:rFonts w:ascii="Times New Roman" w:eastAsia="Times New Roman" w:hAnsi="Times New Roman" w:cs="Times New Roman"/>
                <w:sz w:val="20"/>
                <w:szCs w:val="20"/>
                <w:lang w:val="en-US" w:eastAsia="ar-SA"/>
              </w:rPr>
              <w:t>Conceptual framework of studying political processes in the West and East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6E078E"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4BBD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47C8B5" w14:textId="77777777" w:rsidR="00B02781" w:rsidRPr="00C208EE"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EB7CCD"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1FB563"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7E8CF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59F32FF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395E141B" w14:textId="77777777" w:rsidTr="0084517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EC95C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F39EBD2" w14:textId="22DC2695" w:rsidR="00B02781" w:rsidRPr="00177330"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177330">
              <w:rPr>
                <w:rFonts w:ascii="Times New Roman" w:eastAsia="Times New Roman" w:hAnsi="Times New Roman" w:cs="Times New Roman"/>
                <w:b/>
                <w:bCs/>
                <w:sz w:val="20"/>
                <w:szCs w:val="20"/>
                <w:lang w:val="en-US" w:eastAsia="ru-RU"/>
              </w:rPr>
              <w:t>PT 3</w:t>
            </w:r>
            <w:r w:rsidRPr="00177330">
              <w:rPr>
                <w:rFonts w:ascii="Times New Roman" w:eastAsia="Times New Roman" w:hAnsi="Times New Roman" w:cs="Times New Roman"/>
                <w:sz w:val="20"/>
                <w:szCs w:val="20"/>
                <w:lang w:val="en-US" w:eastAsia="ru-RU"/>
              </w:rPr>
              <w:t xml:space="preserve">    </w:t>
            </w:r>
            <w:r w:rsidR="0011523E" w:rsidRPr="0011523E">
              <w:rPr>
                <w:rFonts w:ascii="Times New Roman" w:eastAsia="Times New Roman" w:hAnsi="Times New Roman" w:cs="Times New Roman"/>
                <w:sz w:val="20"/>
                <w:szCs w:val="20"/>
                <w:lang w:val="en-US" w:eastAsia="ru-RU"/>
              </w:rPr>
              <w:t>Main theoretical approaches to studying East in World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18C7E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B9E95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39BB8D" w14:textId="77777777" w:rsidR="00B02781" w:rsidRPr="00C208EE"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DCB6F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63D1AF"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700A0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283CA3A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6ABEA9E4"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6279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D9AFA7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color w:val="222222"/>
                <w:sz w:val="20"/>
                <w:szCs w:val="20"/>
                <w:lang w:val="en" w:eastAsia="ru-RU"/>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87A32A"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8B465D"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17624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215D3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1B549"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094951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4F28C94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1610D481"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8EC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4D976C7" w14:textId="6DC32C28" w:rsidR="0011523E" w:rsidRPr="00A05F55" w:rsidRDefault="00B02781" w:rsidP="0011523E">
            <w:pPr>
              <w:spacing w:after="0" w:line="240" w:lineRule="auto"/>
              <w:jc w:val="both"/>
              <w:rPr>
                <w:rFonts w:ascii="Times New Roman" w:eastAsia="Times New Roman" w:hAnsi="Times New Roman" w:cs="Times New Roman"/>
                <w:bCs/>
                <w:sz w:val="20"/>
                <w:szCs w:val="20"/>
                <w:lang w:val="en-US" w:eastAsia="ar-SA"/>
              </w:rPr>
            </w:pPr>
            <w:r w:rsidRPr="000D0244">
              <w:rPr>
                <w:rFonts w:ascii="Times New Roman" w:eastAsia="Times New Roman" w:hAnsi="Times New Roman" w:cs="Times New Roman"/>
                <w:b/>
                <w:bCs/>
                <w:sz w:val="20"/>
                <w:szCs w:val="20"/>
                <w:lang w:val="en-US" w:eastAsia="ar-SA"/>
              </w:rPr>
              <w:t>IWS</w:t>
            </w:r>
            <w:r w:rsidRPr="00A05F55">
              <w:rPr>
                <w:rFonts w:ascii="Times New Roman" w:eastAsia="Times New Roman" w:hAnsi="Times New Roman" w:cs="Times New Roman"/>
                <w:b/>
                <w:bCs/>
                <w:sz w:val="20"/>
                <w:szCs w:val="20"/>
                <w:lang w:val="en-US" w:eastAsia="ru-RU"/>
              </w:rPr>
              <w:t xml:space="preserve"> 1.</w:t>
            </w:r>
            <w:r w:rsidRPr="00A05F55">
              <w:rPr>
                <w:rFonts w:ascii="Times New Roman" w:eastAsia="Times New Roman" w:hAnsi="Times New Roman" w:cs="Times New Roman"/>
                <w:sz w:val="20"/>
                <w:szCs w:val="20"/>
                <w:lang w:val="en-US" w:eastAsia="ru-RU"/>
              </w:rPr>
              <w:t xml:space="preserve"> </w:t>
            </w:r>
            <w:r w:rsidR="0011523E" w:rsidRPr="0011523E">
              <w:rPr>
                <w:rFonts w:ascii="Times New Roman" w:eastAsia="Times New Roman" w:hAnsi="Times New Roman" w:cs="Times New Roman"/>
                <w:sz w:val="20"/>
                <w:szCs w:val="20"/>
                <w:lang w:val="en-US" w:eastAsia="ru-RU"/>
              </w:rPr>
              <w:t xml:space="preserve">Read book by </w:t>
            </w:r>
            <w:proofErr w:type="spellStart"/>
            <w:proofErr w:type="gramStart"/>
            <w:r w:rsidR="0011523E" w:rsidRPr="0011523E">
              <w:rPr>
                <w:rFonts w:ascii="Times New Roman" w:eastAsia="Times New Roman" w:hAnsi="Times New Roman" w:cs="Times New Roman"/>
                <w:sz w:val="20"/>
                <w:szCs w:val="20"/>
                <w:lang w:val="en-US" w:eastAsia="ru-RU"/>
              </w:rPr>
              <w:t>E.Said</w:t>
            </w:r>
            <w:proofErr w:type="spellEnd"/>
            <w:proofErr w:type="gramEnd"/>
            <w:r w:rsidR="0011523E" w:rsidRPr="0011523E">
              <w:rPr>
                <w:rFonts w:ascii="Times New Roman" w:eastAsia="Times New Roman" w:hAnsi="Times New Roman" w:cs="Times New Roman"/>
                <w:sz w:val="20"/>
                <w:szCs w:val="20"/>
                <w:lang w:val="en-US" w:eastAsia="ru-RU"/>
              </w:rPr>
              <w:t xml:space="preserve"> “</w:t>
            </w:r>
            <w:proofErr w:type="spellStart"/>
            <w:r w:rsidR="0011523E" w:rsidRPr="0011523E">
              <w:rPr>
                <w:rFonts w:ascii="Times New Roman" w:eastAsia="Times New Roman" w:hAnsi="Times New Roman" w:cs="Times New Roman"/>
                <w:sz w:val="20"/>
                <w:szCs w:val="20"/>
                <w:lang w:val="en-US" w:eastAsia="ru-RU"/>
              </w:rPr>
              <w:t>Orientalizm</w:t>
            </w:r>
            <w:proofErr w:type="spellEnd"/>
            <w:r w:rsidR="0011523E" w:rsidRPr="0011523E">
              <w:rPr>
                <w:rFonts w:ascii="Times New Roman" w:eastAsia="Times New Roman" w:hAnsi="Times New Roman" w:cs="Times New Roman"/>
                <w:sz w:val="20"/>
                <w:szCs w:val="20"/>
                <w:lang w:val="en-US" w:eastAsia="ru-RU"/>
              </w:rPr>
              <w:t xml:space="preserve">”, </w:t>
            </w:r>
            <w:r w:rsidR="0011523E">
              <w:rPr>
                <w:rFonts w:ascii="Times New Roman" w:eastAsia="Times New Roman" w:hAnsi="Times New Roman" w:cs="Times New Roman"/>
                <w:sz w:val="20"/>
                <w:szCs w:val="20"/>
                <w:lang w:val="en-US" w:eastAsia="ru-RU"/>
              </w:rPr>
              <w:t xml:space="preserve">make notes </w:t>
            </w:r>
          </w:p>
          <w:p w14:paraId="45AE8304" w14:textId="420E78DB" w:rsidR="00B02781" w:rsidRPr="00A05F55" w:rsidRDefault="00B02781" w:rsidP="00845178">
            <w:pPr>
              <w:spacing w:after="0" w:line="240" w:lineRule="auto"/>
              <w:jc w:val="both"/>
              <w:rPr>
                <w:rFonts w:ascii="Times New Roman" w:eastAsia="Times New Roman" w:hAnsi="Times New Roman" w:cs="Times New Roman"/>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E4F84F"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en-US"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 xml:space="preserve">О </w:t>
            </w:r>
            <w:r w:rsidRPr="000D0244">
              <w:rPr>
                <w:rFonts w:ascii="Times New Roman" w:eastAsia="Times New Roman" w:hAnsi="Times New Roman" w:cs="Times New Roman"/>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516CFF5"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34BB0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CF6D66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8BFA5F"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eastAsia="ru-RU"/>
              </w:rPr>
              <w:br/>
            </w:r>
            <w:proofErr w:type="spellStart"/>
            <w:r w:rsidRPr="000D0244">
              <w:rPr>
                <w:rFonts w:ascii="Times New Roman" w:eastAsia="Times New Roman" w:hAnsi="Times New Roman" w:cs="Times New Roman"/>
                <w:color w:val="222222"/>
                <w:sz w:val="20"/>
                <w:szCs w:val="20"/>
                <w:shd w:val="clear" w:color="auto" w:fill="F8F9FA"/>
                <w:lang w:eastAsia="ru-RU"/>
              </w:rPr>
              <w:t>Logic</w:t>
            </w:r>
            <w:proofErr w:type="spellEnd"/>
            <w:r w:rsidRPr="000D0244">
              <w:rPr>
                <w:rFonts w:ascii="Times New Roman" w:eastAsia="Times New Roman" w:hAnsi="Times New Roman" w:cs="Times New Roman"/>
                <w:color w:val="222222"/>
                <w:sz w:val="20"/>
                <w:szCs w:val="20"/>
                <w:shd w:val="clear" w:color="auto" w:fill="F8F9FA"/>
                <w:lang w:eastAsia="ru-RU"/>
              </w:rPr>
              <w:t xml:space="preserve"> </w:t>
            </w:r>
            <w:proofErr w:type="spellStart"/>
            <w:r w:rsidRPr="000D0244">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10D6E4"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p>
        </w:tc>
      </w:tr>
      <w:tr w:rsidR="00B02781" w:rsidRPr="00AE6B25" w14:paraId="3A6BFFE9" w14:textId="77777777" w:rsidTr="00981467">
        <w:trPr>
          <w:trHeight w:val="55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B50D1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2C3F5FC" w14:textId="0817EC9B" w:rsidR="00B02781" w:rsidRPr="00FE16CC"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4</w:t>
            </w:r>
            <w:r w:rsidR="00981467" w:rsidRPr="00981467">
              <w:rPr>
                <w:rFonts w:ascii="Times New Roman" w:eastAsia="Times New Roman" w:hAnsi="Times New Roman" w:cs="Times New Roman"/>
                <w:sz w:val="20"/>
                <w:szCs w:val="20"/>
                <w:lang w:val="en-US" w:eastAsia="ar-SA"/>
              </w:rPr>
              <w:t>. East-West: features of the socio-political structure and dynamics of socio-political processes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C09B17"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20A935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AC2CC6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28E29E"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8A6E49"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6B5CAC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730E91E"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60736D78"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45699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F04E18" w14:textId="7264BC1D" w:rsidR="00B02781" w:rsidRPr="00DC5A6C"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DC5A6C">
              <w:rPr>
                <w:rFonts w:ascii="Times New Roman" w:eastAsia="Times New Roman" w:hAnsi="Times New Roman" w:cs="Times New Roman"/>
                <w:sz w:val="20"/>
                <w:szCs w:val="20"/>
                <w:lang w:val="en-US" w:eastAsia="ru-RU"/>
              </w:rPr>
              <w:t xml:space="preserve">PT 4  </w:t>
            </w:r>
            <w:r w:rsidR="00DC5A6C" w:rsidRPr="00DC5A6C">
              <w:rPr>
                <w:rFonts w:ascii="Times New Roman" w:eastAsia="Times New Roman" w:hAnsi="Times New Roman" w:cs="Times New Roman"/>
                <w:sz w:val="20"/>
                <w:szCs w:val="20"/>
                <w:lang w:val="en-US" w:eastAsia="ru-RU"/>
              </w:rPr>
              <w:t>Political systems and regimes on East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0EE2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EDE6C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BB1D22"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598E1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C37E3"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E8AFF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75B29E6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AE6B25" w14:paraId="3103335C"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3B7A4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CE9590" w14:textId="47250432" w:rsidR="00B02781" w:rsidRPr="00DC5A6C"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DC5A6C">
              <w:rPr>
                <w:rFonts w:ascii="Times New Roman" w:eastAsia="Times New Roman" w:hAnsi="Times New Roman" w:cs="Times New Roman"/>
                <w:sz w:val="20"/>
                <w:szCs w:val="20"/>
                <w:lang w:val="en-US" w:eastAsia="ar-SA"/>
              </w:rPr>
              <w:t>L5</w:t>
            </w:r>
            <w:r w:rsidR="00DC5A6C">
              <w:rPr>
                <w:rFonts w:ascii="Times New Roman" w:eastAsia="Times New Roman" w:hAnsi="Times New Roman" w:cs="Times New Roman"/>
                <w:sz w:val="20"/>
                <w:szCs w:val="20"/>
                <w:lang w:val="en-US" w:eastAsia="ar-SA"/>
              </w:rPr>
              <w:t>.</w:t>
            </w:r>
            <w:r w:rsidR="00DC5A6C" w:rsidRPr="00DC5A6C">
              <w:rPr>
                <w:rFonts w:ascii="Times New Roman" w:eastAsia="Times New Roman" w:hAnsi="Times New Roman" w:cs="Times New Roman"/>
                <w:sz w:val="20"/>
                <w:szCs w:val="20"/>
                <w:lang w:val="en-US" w:eastAsia="ar-SA"/>
              </w:rPr>
              <w:t xml:space="preserve"> Middle East in World </w:t>
            </w:r>
            <w:proofErr w:type="spellStart"/>
            <w:r w:rsidR="00DC5A6C" w:rsidRPr="00DC5A6C">
              <w:rPr>
                <w:rFonts w:ascii="Times New Roman" w:eastAsia="Times New Roman" w:hAnsi="Times New Roman" w:cs="Times New Roman"/>
                <w:sz w:val="20"/>
                <w:szCs w:val="20"/>
                <w:lang w:val="en-US" w:eastAsia="ar-SA"/>
              </w:rPr>
              <w:t>Politics.</w:t>
            </w:r>
            <w:r w:rsidRPr="00DC5A6C">
              <w:rPr>
                <w:rFonts w:ascii="Times New Roman" w:eastAsia="Times New Roman" w:hAnsi="Times New Roman" w:cs="Times New Roman"/>
                <w:sz w:val="20"/>
                <w:szCs w:val="20"/>
                <w:lang w:val="en-US" w:eastAsia="ar-SA"/>
              </w:rPr>
              <w:t>“</w:t>
            </w:r>
            <w:r w:rsidR="00DC5A6C" w:rsidRPr="00DC5A6C">
              <w:rPr>
                <w:rFonts w:ascii="Times New Roman" w:eastAsia="Times New Roman" w:hAnsi="Times New Roman" w:cs="Times New Roman"/>
                <w:sz w:val="20"/>
                <w:szCs w:val="20"/>
                <w:lang w:val="en-US" w:eastAsia="ar-SA"/>
              </w:rPr>
              <w:t>The</w:t>
            </w:r>
            <w:proofErr w:type="spellEnd"/>
            <w:r w:rsidR="00DC5A6C" w:rsidRPr="00DC5A6C">
              <w:rPr>
                <w:rFonts w:ascii="Times New Roman" w:eastAsia="Times New Roman" w:hAnsi="Times New Roman" w:cs="Times New Roman"/>
                <w:sz w:val="20"/>
                <w:szCs w:val="20"/>
                <w:lang w:val="en-US" w:eastAsia="ar-SA"/>
              </w:rPr>
              <w:t xml:space="preserve"> Arab Spring and the transformation of political regimes in the Middle East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4C8FC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339BCE"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ED0C9F"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0A010F"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D7795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57A14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1D2047E"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16F8D581"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D6253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C5F86AD" w14:textId="15EA641A" w:rsidR="00B02781" w:rsidRPr="00A05F55"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r w:rsidRPr="006C34E7">
              <w:rPr>
                <w:rFonts w:ascii="Times New Roman" w:eastAsia="Times New Roman" w:hAnsi="Times New Roman" w:cs="Times New Roman"/>
                <w:b/>
                <w:bCs/>
                <w:sz w:val="20"/>
                <w:szCs w:val="20"/>
                <w:lang w:val="en-US" w:eastAsia="ru-RU"/>
              </w:rPr>
              <w:t xml:space="preserve"> </w:t>
            </w:r>
            <w:r>
              <w:rPr>
                <w:rFonts w:ascii="Times New Roman" w:eastAsia="Times New Roman" w:hAnsi="Times New Roman" w:cs="Times New Roman"/>
                <w:b/>
                <w:bCs/>
                <w:sz w:val="20"/>
                <w:szCs w:val="20"/>
                <w:lang w:val="en-US" w:eastAsia="ru-RU"/>
              </w:rPr>
              <w:t xml:space="preserve">5 </w:t>
            </w:r>
            <w:r w:rsidR="00DC5A6C" w:rsidRPr="00DC5A6C">
              <w:rPr>
                <w:rFonts w:ascii="Times New Roman" w:eastAsia="Times New Roman" w:hAnsi="Times New Roman" w:cs="Times New Roman"/>
                <w:sz w:val="20"/>
                <w:szCs w:val="20"/>
                <w:lang w:val="en-US" w:eastAsia="ru-RU"/>
              </w:rPr>
              <w:t>Arab spring” (main factors, common and distinguished features in particular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BE7BCF"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A06953"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F566AC"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70C64C"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744E83"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F4F00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26A805F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20A4A9D2" w14:textId="77777777" w:rsidTr="00845178">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3237F5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3DA1A4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color w:val="222222"/>
                <w:sz w:val="20"/>
                <w:szCs w:val="20"/>
                <w:lang w:val="en" w:eastAsia="ru-RU"/>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2E190A"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835DEA"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AB6A63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C13350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6AF28"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7DA4203"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4B23349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35060D59" w14:textId="77777777" w:rsidTr="00845178">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8139C8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F015F44" w14:textId="1CE0AED5" w:rsidR="00B02781" w:rsidRPr="006C34E7" w:rsidRDefault="00B02781" w:rsidP="00DC5A6C">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bCs/>
                <w:sz w:val="20"/>
                <w:szCs w:val="20"/>
                <w:lang w:val="en-US" w:eastAsia="ar-SA"/>
              </w:rPr>
              <w:t>IWS</w:t>
            </w:r>
            <w:r w:rsidRPr="006C34E7">
              <w:rPr>
                <w:rFonts w:ascii="Times New Roman" w:eastAsia="Times New Roman" w:hAnsi="Times New Roman" w:cs="Times New Roman"/>
                <w:b/>
                <w:sz w:val="20"/>
                <w:szCs w:val="20"/>
                <w:lang w:val="en-US" w:eastAsia="ru-RU"/>
              </w:rPr>
              <w:t xml:space="preserve"> </w:t>
            </w:r>
            <w:r w:rsidRPr="00DC5A6C">
              <w:rPr>
                <w:rFonts w:ascii="Times New Roman" w:eastAsia="Times New Roman" w:hAnsi="Times New Roman" w:cs="Times New Roman"/>
                <w:bCs/>
                <w:sz w:val="20"/>
                <w:szCs w:val="20"/>
                <w:lang w:val="en-US" w:eastAsia="ru-RU"/>
              </w:rPr>
              <w:t xml:space="preserve">2  </w:t>
            </w:r>
            <w:r w:rsidR="00DC5A6C" w:rsidRPr="00DC5A6C">
              <w:rPr>
                <w:rFonts w:ascii="Times New Roman" w:eastAsia="Times New Roman" w:hAnsi="Times New Roman" w:cs="Times New Roman"/>
                <w:bCs/>
                <w:sz w:val="20"/>
                <w:szCs w:val="20"/>
                <w:lang w:val="en-US" w:eastAsia="ru-RU"/>
              </w:rPr>
              <w:t>Presentation: Kings, Presidents and sheiks: Governance and authoritarian in the MENA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2B06FB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5BAD2A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B2FAD88" w14:textId="77777777" w:rsidR="00B02781" w:rsidRPr="000D0244" w:rsidRDefault="00B02781" w:rsidP="00845178">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F20E69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C3BF551"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roofErr w:type="spellStart"/>
            <w:r w:rsidRPr="000D0244">
              <w:rPr>
                <w:rFonts w:ascii="Times New Roman" w:eastAsia="Times New Roman" w:hAnsi="Times New Roman" w:cs="Times New Roman"/>
                <w:color w:val="222222"/>
                <w:sz w:val="20"/>
                <w:szCs w:val="20"/>
                <w:shd w:val="clear" w:color="auto" w:fill="F8F9FA"/>
                <w:lang w:eastAsia="ru-RU"/>
              </w:rPr>
              <w:t>Logic</w:t>
            </w:r>
            <w:proofErr w:type="spellEnd"/>
            <w:r w:rsidRPr="000D0244">
              <w:rPr>
                <w:rFonts w:ascii="Times New Roman" w:eastAsia="Times New Roman" w:hAnsi="Times New Roman" w:cs="Times New Roman"/>
                <w:color w:val="222222"/>
                <w:sz w:val="20"/>
                <w:szCs w:val="20"/>
                <w:shd w:val="clear" w:color="auto" w:fill="F8F9FA"/>
                <w:lang w:eastAsia="ru-RU"/>
              </w:rPr>
              <w:t xml:space="preserve"> </w:t>
            </w:r>
            <w:proofErr w:type="spellStart"/>
            <w:r w:rsidRPr="000D0244">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3F0DED"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r>
      <w:tr w:rsidR="00B02781" w:rsidRPr="000D0244" w14:paraId="621FCB15" w14:textId="77777777" w:rsidTr="0084517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3AD76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066CD4F" w14:textId="77777777" w:rsidR="00B02781" w:rsidRPr="000D0244" w:rsidRDefault="00B02781" w:rsidP="00845178">
            <w:pPr>
              <w:snapToGrid w:val="0"/>
              <w:spacing w:after="0" w:line="240" w:lineRule="auto"/>
              <w:jc w:val="both"/>
              <w:rPr>
                <w:rFonts w:ascii="Times New Roman" w:eastAsia="Times New Roman" w:hAnsi="Times New Roman" w:cs="Times New Roman"/>
                <w:b/>
                <w:bCs/>
                <w:sz w:val="20"/>
                <w:szCs w:val="20"/>
                <w:lang w:val="kk-KZ" w:eastAsia="ar-SA"/>
              </w:rPr>
            </w:pPr>
            <w:r w:rsidRPr="000D0244">
              <w:rPr>
                <w:rFonts w:ascii="Times New Roman" w:eastAsia="Times New Roman" w:hAnsi="Times New Roman" w:cs="Times New Roman"/>
                <w:b/>
                <w:bCs/>
                <w:sz w:val="20"/>
                <w:szCs w:val="20"/>
                <w:lang w:val="en-US" w:eastAsia="ar-SA"/>
              </w:rPr>
              <w:t>MT</w:t>
            </w:r>
            <w:r w:rsidRPr="000D0244">
              <w:rPr>
                <w:rFonts w:ascii="Times New Roman" w:eastAsia="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DF145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1BE967"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0D5FD2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C5E31E9"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ADA8EF"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36CB3D"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r>
      <w:tr w:rsidR="00B02781" w:rsidRPr="00B02781" w14:paraId="3F7ED2CC" w14:textId="77777777" w:rsidTr="00845178">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BEE25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4DFEB551" w14:textId="721ECD59"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r>
      <w:tr w:rsidR="00B02781" w:rsidRPr="00AE6B25" w14:paraId="0A9ED156" w14:textId="77777777" w:rsidTr="00845178">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69A4F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E97A4F" w14:textId="20988A35"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 xml:space="preserve">6 </w:t>
            </w:r>
            <w:r w:rsidR="00DC5A6C" w:rsidRPr="00DC5A6C">
              <w:rPr>
                <w:rFonts w:ascii="Times New Roman" w:eastAsia="Times New Roman" w:hAnsi="Times New Roman" w:cs="Times New Roman"/>
                <w:sz w:val="20"/>
                <w:szCs w:val="20"/>
                <w:lang w:val="en-US" w:eastAsia="ar-SA"/>
              </w:rPr>
              <w:t>Political Islam in World Politics</w:t>
            </w:r>
            <w:r>
              <w:rPr>
                <w:rFonts w:ascii="Times New Roman" w:eastAsia="Times New Roman" w:hAnsi="Times New Roman" w:cs="Times New Roman"/>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205EA9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804633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3B5E103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A0D76A"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74B149" w14:textId="77777777" w:rsidR="00B02781" w:rsidRPr="000D0244" w:rsidRDefault="00B02781" w:rsidP="0084517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C204B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503B364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54214224"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D18DE9"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73DE9ED" w14:textId="7A9C2D62" w:rsidR="00B02781" w:rsidRPr="00063759"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063759">
              <w:rPr>
                <w:rFonts w:ascii="Times New Roman" w:eastAsia="Times New Roman" w:hAnsi="Times New Roman" w:cs="Times New Roman"/>
                <w:b/>
                <w:bCs/>
                <w:sz w:val="20"/>
                <w:szCs w:val="20"/>
                <w:lang w:val="en-US" w:eastAsia="ru-RU"/>
              </w:rPr>
              <w:t>PT 6</w:t>
            </w:r>
            <w:r w:rsidRPr="00063759">
              <w:rPr>
                <w:rFonts w:ascii="Times New Roman" w:eastAsia="Times New Roman" w:hAnsi="Times New Roman" w:cs="Times New Roman"/>
                <w:sz w:val="20"/>
                <w:szCs w:val="20"/>
                <w:lang w:val="en-US" w:eastAsia="ru-RU"/>
              </w:rPr>
              <w:t xml:space="preserve"> </w:t>
            </w:r>
            <w:r w:rsidR="00DC5A6C" w:rsidRPr="00DC5A6C">
              <w:rPr>
                <w:rFonts w:ascii="Times New Roman" w:eastAsia="Times New Roman" w:hAnsi="Times New Roman" w:cs="Times New Roman"/>
                <w:sz w:val="20"/>
                <w:szCs w:val="20"/>
                <w:lang w:val="en-US" w:eastAsia="ru-RU"/>
              </w:rPr>
              <w:t>Discuss:” How Arab nationalism influences on the political development of Arab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44117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5F29C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08D24A1B"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67191A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EC7A3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0419A10C"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43EFA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574D862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AE6B25" w14:paraId="21C03E60"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AF33818"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BBC276" w14:textId="305D4974"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7</w:t>
            </w:r>
            <w:r w:rsidRPr="00063759">
              <w:rPr>
                <w:rFonts w:ascii="Times New Roman" w:eastAsia="Times New Roman" w:hAnsi="Times New Roman" w:cs="Times New Roman"/>
                <w:sz w:val="20"/>
                <w:szCs w:val="20"/>
                <w:lang w:val="en-US" w:eastAsia="ar-SA"/>
              </w:rPr>
              <w:t xml:space="preserve"> </w:t>
            </w:r>
            <w:r w:rsidR="00DC5A6C" w:rsidRPr="00DC5A6C">
              <w:rPr>
                <w:rFonts w:ascii="Times New Roman" w:eastAsia="Times New Roman" w:hAnsi="Times New Roman" w:cs="Times New Roman"/>
                <w:sz w:val="20"/>
                <w:szCs w:val="20"/>
                <w:lang w:val="en-US" w:eastAsia="ar-SA"/>
              </w:rPr>
              <w:t>East Asia in World politics : development  and challenges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202F9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CE7E1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EC8D23C"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362E61" w14:textId="77777777" w:rsidR="00B02781" w:rsidRPr="00FA35B3"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9DE5E6"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899E4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5C897E5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7ECA5C51"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25A4E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A33ABA0" w14:textId="6E379F66"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FA35B3">
              <w:rPr>
                <w:rFonts w:ascii="Times New Roman" w:eastAsia="Times New Roman" w:hAnsi="Times New Roman" w:cs="Times New Roman"/>
                <w:sz w:val="20"/>
                <w:szCs w:val="20"/>
                <w:lang w:val="en-US" w:eastAsia="ru-RU"/>
              </w:rPr>
              <w:t>PT</w:t>
            </w:r>
            <w:r w:rsidRPr="003B60F9">
              <w:rPr>
                <w:rFonts w:ascii="Times New Roman" w:eastAsia="Times New Roman" w:hAnsi="Times New Roman" w:cs="Times New Roman"/>
                <w:sz w:val="20"/>
                <w:szCs w:val="20"/>
                <w:lang w:val="en-US" w:eastAsia="ru-RU"/>
              </w:rPr>
              <w:t xml:space="preserve"> </w:t>
            </w:r>
            <w:r w:rsidRPr="00FA35B3">
              <w:rPr>
                <w:rFonts w:ascii="Times New Roman" w:eastAsia="Times New Roman" w:hAnsi="Times New Roman" w:cs="Times New Roman"/>
                <w:sz w:val="20"/>
                <w:szCs w:val="20"/>
                <w:lang w:val="en-US" w:eastAsia="ru-RU"/>
              </w:rPr>
              <w:t>7</w:t>
            </w:r>
            <w:r w:rsidR="00DC5A6C" w:rsidRPr="00DC5A6C">
              <w:rPr>
                <w:rFonts w:ascii="Times New Roman" w:eastAsia="Times New Roman" w:hAnsi="Times New Roman" w:cs="Times New Roman"/>
                <w:sz w:val="20"/>
                <w:szCs w:val="20"/>
                <w:lang w:val="en-US" w:eastAsia="ru-RU"/>
              </w:rPr>
              <w:t>.  County profiles (China, Japan and etc.) Diplomacy and IR between PRC, Japan and Republic of Korea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4BE913" w14:textId="77777777" w:rsidR="00B02781" w:rsidRPr="00FA35B3"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FA35B3">
              <w:rPr>
                <w:rFonts w:ascii="Times New Roman" w:eastAsia="Times New Roman" w:hAnsi="Times New Roman" w:cs="Times New Roman"/>
                <w:sz w:val="20"/>
                <w:szCs w:val="20"/>
                <w:lang w:val="en-US" w:eastAsia="ar-SA"/>
              </w:rPr>
              <w:t>L</w:t>
            </w:r>
            <w:r w:rsidRPr="00FA35B3">
              <w:rPr>
                <w:rFonts w:ascii="Times New Roman" w:eastAsia="Times New Roman" w:hAnsi="Times New Roman" w:cs="Times New Roman"/>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39507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D1123E"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6B597A8"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F87FEA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6F40C805"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3465DFB"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5D902AE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AE6B25" w14:paraId="6DD748BF" w14:textId="77777777" w:rsidTr="00845178">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449A6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6E4D29D" w14:textId="77031B48"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8</w:t>
            </w:r>
            <w:r w:rsidR="00293D95" w:rsidRPr="00293D95">
              <w:rPr>
                <w:rFonts w:ascii="Times New Roman" w:eastAsia="Times New Roman" w:hAnsi="Times New Roman" w:cs="Times New Roman"/>
                <w:b/>
                <w:bCs/>
                <w:sz w:val="20"/>
                <w:szCs w:val="20"/>
                <w:lang w:val="en-US" w:eastAsia="ar-SA"/>
              </w:rPr>
              <w:t xml:space="preserve">. </w:t>
            </w:r>
            <w:r w:rsidR="00293D95" w:rsidRPr="00293D95">
              <w:rPr>
                <w:rFonts w:ascii="Times New Roman" w:eastAsia="Times New Roman" w:hAnsi="Times New Roman" w:cs="Times New Roman"/>
                <w:sz w:val="20"/>
                <w:szCs w:val="20"/>
                <w:lang w:val="en-US" w:eastAsia="ar-SA"/>
              </w:rPr>
              <w:t>Regional models of eastern countries modernization. The Chinese model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3709F6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A058D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C7CCD79"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E3A2F3"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F3830"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94B899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01E94A6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0D113A72"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EBB9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B3FE93A" w14:textId="61C54DA4" w:rsidR="00B02781" w:rsidRPr="003B60F9"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3B60F9">
              <w:rPr>
                <w:rFonts w:ascii="Times New Roman" w:eastAsia="Times New Roman" w:hAnsi="Times New Roman" w:cs="Times New Roman"/>
                <w:sz w:val="20"/>
                <w:szCs w:val="20"/>
                <w:lang w:val="en-US" w:eastAsia="ru-RU"/>
              </w:rPr>
              <w:t xml:space="preserve">PT 8 </w:t>
            </w:r>
            <w:r w:rsidR="00293D95" w:rsidRPr="00293D95">
              <w:rPr>
                <w:rFonts w:ascii="Times New Roman" w:eastAsia="Times New Roman" w:hAnsi="Times New Roman" w:cs="Times New Roman"/>
                <w:sz w:val="20"/>
                <w:szCs w:val="20"/>
                <w:lang w:val="en-US" w:eastAsia="ru-RU"/>
              </w:rPr>
              <w:t>Comparative analysis of the Taiwanese and Chinese experience of political and economic reforms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E3074D"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99BD56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56FF13"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84655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3010C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0F012E51"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B5A827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1A4CBD9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48B0CDC7" w14:textId="77777777" w:rsidTr="00845178">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E7E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2FD580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val="en-US" w:eastAsia="ar-SA"/>
              </w:rPr>
            </w:pPr>
            <w:r w:rsidRPr="000D0244">
              <w:rPr>
                <w:rFonts w:ascii="Times New Roman" w:eastAsia="Times New Roman" w:hAnsi="Times New Roman" w:cs="Times New Roman"/>
                <w:b/>
                <w:color w:val="222222"/>
                <w:sz w:val="20"/>
                <w:szCs w:val="20"/>
                <w:lang w:val="en" w:eastAsia="ru-RU"/>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25B6DD"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E52555"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D6213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3C4439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62F709"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EAC1107"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4A15FDA7"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4A0B2882"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32A8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93296B2" w14:textId="41F8A762" w:rsidR="00B02781" w:rsidRPr="00063759" w:rsidRDefault="00B02781" w:rsidP="00293D95">
            <w:pPr>
              <w:spacing w:after="0" w:line="240" w:lineRule="auto"/>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ar-SA"/>
              </w:rPr>
              <w:t>IWS</w:t>
            </w:r>
            <w:r w:rsidRPr="00063759">
              <w:rPr>
                <w:rFonts w:ascii="Times New Roman" w:eastAsia="Times New Roman" w:hAnsi="Times New Roman" w:cs="Times New Roman"/>
                <w:b/>
                <w:bCs/>
                <w:sz w:val="20"/>
                <w:szCs w:val="20"/>
                <w:lang w:val="en-US" w:eastAsia="ru-RU"/>
              </w:rPr>
              <w:t xml:space="preserve"> 3</w:t>
            </w:r>
            <w:r w:rsidRPr="00063759">
              <w:rPr>
                <w:rFonts w:ascii="Times New Roman" w:eastAsia="Times New Roman" w:hAnsi="Times New Roman" w:cs="Times New Roman"/>
                <w:sz w:val="20"/>
                <w:szCs w:val="20"/>
                <w:lang w:val="en-US" w:eastAsia="ru-RU"/>
              </w:rPr>
              <w:t xml:space="preserve"> </w:t>
            </w:r>
            <w:r w:rsidR="00293D95">
              <w:rPr>
                <w:rFonts w:ascii="Times New Roman" w:eastAsia="Times New Roman" w:hAnsi="Times New Roman" w:cs="Times New Roman"/>
                <w:sz w:val="20"/>
                <w:szCs w:val="20"/>
                <w:lang w:val="en-US" w:eastAsia="ru-RU"/>
              </w:rPr>
              <w:t xml:space="preserve">Fill the table </w:t>
            </w:r>
            <w:r w:rsidR="00801B38">
              <w:rPr>
                <w:rFonts w:ascii="Times New Roman" w:eastAsia="Times New Roman" w:hAnsi="Times New Roman" w:cs="Times New Roman"/>
                <w:sz w:val="20"/>
                <w:szCs w:val="20"/>
                <w:lang w:val="en-US" w:eastAsia="ru-RU"/>
              </w:rPr>
              <w:t xml:space="preserve"> </w:t>
            </w:r>
            <w:r w:rsidR="00801B38" w:rsidRPr="00801B38">
              <w:rPr>
                <w:rFonts w:ascii="Times New Roman" w:eastAsia="Times New Roman" w:hAnsi="Times New Roman" w:cs="Times New Roman"/>
                <w:sz w:val="20"/>
                <w:szCs w:val="20"/>
                <w:lang w:val="en-US" w:eastAsia="ru-RU"/>
              </w:rPr>
              <w:t>Define common and distinctive features of eastern modernization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4CC13DD"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422E007"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91EB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81D53B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82059A9"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proofErr w:type="spellStart"/>
            <w:r w:rsidRPr="000D0244">
              <w:rPr>
                <w:rFonts w:ascii="Times New Roman" w:eastAsia="Times New Roman" w:hAnsi="Times New Roman" w:cs="Times New Roman"/>
                <w:color w:val="222222"/>
                <w:sz w:val="20"/>
                <w:szCs w:val="20"/>
                <w:shd w:val="clear" w:color="auto" w:fill="F8F9FA"/>
                <w:lang w:eastAsia="ru-RU"/>
              </w:rPr>
              <w:t>Logic</w:t>
            </w:r>
            <w:proofErr w:type="spellEnd"/>
            <w:r w:rsidRPr="000D0244">
              <w:rPr>
                <w:rFonts w:ascii="Times New Roman" w:eastAsia="Times New Roman" w:hAnsi="Times New Roman" w:cs="Times New Roman"/>
                <w:color w:val="222222"/>
                <w:sz w:val="20"/>
                <w:szCs w:val="20"/>
                <w:shd w:val="clear" w:color="auto" w:fill="F8F9FA"/>
                <w:lang w:eastAsia="ru-RU"/>
              </w:rPr>
              <w:t xml:space="preserve"> </w:t>
            </w:r>
            <w:proofErr w:type="spellStart"/>
            <w:r w:rsidRPr="000D0244">
              <w:rPr>
                <w:rFonts w:ascii="Times New Roman" w:eastAsia="Times New Roman" w:hAnsi="Times New Roman" w:cs="Times New Roman"/>
                <w:color w:val="222222"/>
                <w:sz w:val="20"/>
                <w:szCs w:val="20"/>
                <w:shd w:val="clear" w:color="auto" w:fill="F8F9FA"/>
                <w:lang w:eastAsia="ru-RU"/>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1C7040"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p>
        </w:tc>
      </w:tr>
      <w:tr w:rsidR="00B02781" w:rsidRPr="00AE6B25" w14:paraId="700360B3"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D43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863761B" w14:textId="7F59849A"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w:t>
            </w:r>
            <w:r>
              <w:rPr>
                <w:rFonts w:ascii="Times New Roman" w:eastAsia="Times New Roman" w:hAnsi="Times New Roman" w:cs="Times New Roman"/>
                <w:b/>
                <w:bCs/>
                <w:sz w:val="20"/>
                <w:szCs w:val="20"/>
                <w:lang w:val="en-US" w:eastAsia="ar-SA"/>
              </w:rPr>
              <w:t>9</w:t>
            </w:r>
            <w:r w:rsidRPr="004741C9">
              <w:rPr>
                <w:rFonts w:ascii="Times New Roman" w:eastAsia="Times New Roman" w:hAnsi="Times New Roman" w:cs="Times New Roman"/>
                <w:sz w:val="20"/>
                <w:szCs w:val="20"/>
                <w:lang w:val="en-US" w:eastAsia="ar-SA"/>
              </w:rPr>
              <w:t xml:space="preserve"> </w:t>
            </w:r>
            <w:r w:rsidR="00801B38" w:rsidRPr="00801B38">
              <w:rPr>
                <w:rFonts w:ascii="Times New Roman" w:eastAsia="Times New Roman" w:hAnsi="Times New Roman" w:cs="Times New Roman"/>
                <w:sz w:val="20"/>
                <w:szCs w:val="20"/>
                <w:lang w:val="en-US" w:eastAsia="ar-SA"/>
              </w:rPr>
              <w:t>The Japanese model of modernization: economic, socio-political, cultural and civilizational aspects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B6DD2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4DDD1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273AE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0BACD2"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F1ECA0"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0F852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7A74DB0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252DD4A3"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A1A60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6BC6F0" w14:textId="6B167EA2"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r>
              <w:rPr>
                <w:rFonts w:ascii="Times New Roman" w:eastAsia="Times New Roman" w:hAnsi="Times New Roman" w:cs="Times New Roman"/>
                <w:b/>
                <w:bCs/>
                <w:sz w:val="20"/>
                <w:szCs w:val="20"/>
                <w:lang w:val="en-US" w:eastAsia="ru-RU"/>
              </w:rPr>
              <w:t xml:space="preserve">9 </w:t>
            </w:r>
            <w:r w:rsidRPr="004741C9">
              <w:rPr>
                <w:rFonts w:ascii="Times New Roman" w:eastAsia="Times New Roman" w:hAnsi="Times New Roman" w:cs="Times New Roman"/>
                <w:sz w:val="20"/>
                <w:szCs w:val="20"/>
                <w:lang w:val="en-US" w:eastAsia="ru-RU"/>
              </w:rPr>
              <w:t xml:space="preserve"> </w:t>
            </w:r>
            <w:r w:rsidR="00801B38" w:rsidRPr="00801B38">
              <w:rPr>
                <w:rFonts w:ascii="Times New Roman" w:eastAsia="Times New Roman" w:hAnsi="Times New Roman" w:cs="Times New Roman"/>
                <w:sz w:val="20"/>
                <w:szCs w:val="20"/>
                <w:lang w:val="en-US" w:eastAsia="ru-RU"/>
              </w:rPr>
              <w:t>Alternatives to the modernization of the Korean Peninsula: South  Korea and North Korea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1BBE84F"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0CC1A1B"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125DF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8AAC21C"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9E5AB0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0ADEF2F4"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61B3217"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7C5D5FB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AE6B25" w14:paraId="2034CC5A"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432D1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E255D7D" w14:textId="0F3921C4" w:rsidR="00B02781" w:rsidRPr="008829A7" w:rsidRDefault="00A502B0" w:rsidP="00845178">
            <w:pPr>
              <w:snapToGrid w:val="0"/>
              <w:spacing w:after="0" w:line="240" w:lineRule="auto"/>
              <w:jc w:val="both"/>
              <w:rPr>
                <w:rFonts w:ascii="Times New Roman" w:eastAsia="Times New Roman" w:hAnsi="Times New Roman" w:cs="Times New Roman"/>
                <w:b/>
                <w:bCs/>
                <w:sz w:val="20"/>
                <w:szCs w:val="20"/>
                <w:lang w:val="en-US" w:eastAsia="ar-SA"/>
              </w:rPr>
            </w:pPr>
            <w:r w:rsidRPr="000D0244">
              <w:rPr>
                <w:rFonts w:ascii="Times New Roman" w:eastAsia="Times New Roman" w:hAnsi="Times New Roman" w:cs="Times New Roman"/>
                <w:b/>
                <w:bCs/>
                <w:sz w:val="20"/>
                <w:szCs w:val="20"/>
                <w:lang w:val="en-US" w:eastAsia="ar-SA"/>
              </w:rPr>
              <w:t>L</w:t>
            </w:r>
            <w:r w:rsidRPr="000D0244">
              <w:rPr>
                <w:rFonts w:ascii="Times New Roman" w:eastAsia="Times New Roman" w:hAnsi="Times New Roman" w:cs="Times New Roman"/>
                <w:b/>
                <w:bCs/>
                <w:sz w:val="20"/>
                <w:szCs w:val="20"/>
                <w:lang w:val="kk-KZ" w:eastAsia="ar-SA"/>
              </w:rPr>
              <w:t>.1</w:t>
            </w:r>
            <w:r>
              <w:rPr>
                <w:rFonts w:ascii="Times New Roman" w:eastAsia="Times New Roman" w:hAnsi="Times New Roman" w:cs="Times New Roman"/>
                <w:b/>
                <w:bCs/>
                <w:sz w:val="20"/>
                <w:szCs w:val="20"/>
                <w:lang w:val="en-US" w:eastAsia="ar-SA"/>
              </w:rPr>
              <w:t>0 Strategy</w:t>
            </w:r>
            <w:r w:rsidR="00801B38" w:rsidRPr="00801B38">
              <w:rPr>
                <w:rFonts w:ascii="Times New Roman" w:eastAsia="Times New Roman" w:hAnsi="Times New Roman" w:cs="Times New Roman"/>
                <w:sz w:val="20"/>
                <w:szCs w:val="20"/>
                <w:lang w:val="en-US" w:eastAsia="ar-SA"/>
              </w:rPr>
              <w:t xml:space="preserve"> of economic, social and political development of South-East countries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A805C9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96D51C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1E6B38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kk-KZ"/>
              </w:rPr>
            </w:pPr>
            <w:r w:rsidRPr="000D0244">
              <w:rPr>
                <w:rFonts w:ascii="Times New Roman" w:eastAsia="Times New Roman" w:hAnsi="Times New Roman" w:cs="Times New Roman"/>
                <w:sz w:val="20"/>
                <w:szCs w:val="20"/>
                <w:lang w:val="kk-KZ"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22E64"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3A7ED5" w14:textId="77777777" w:rsidR="00B02781" w:rsidRPr="000D0244" w:rsidRDefault="00B02781" w:rsidP="00845178">
            <w:pPr>
              <w:spacing w:after="0" w:line="240" w:lineRule="auto"/>
              <w:jc w:val="both"/>
              <w:rPr>
                <w:rFonts w:ascii="Times New Roman" w:eastAsia="Times New Roman" w:hAnsi="Times New Roman" w:cs="Times New Roman"/>
                <w:sz w:val="20"/>
                <w:szCs w:val="20"/>
                <w:lang w:val="kk-KZ"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220765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267B919"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25D7B1B5"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904B2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E9EC777" w14:textId="465E6B24" w:rsidR="00B02781" w:rsidRPr="008829A7"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r w:rsidRPr="00EA1D6A">
              <w:rPr>
                <w:rFonts w:ascii="Times New Roman" w:eastAsia="Times New Roman" w:hAnsi="Times New Roman" w:cs="Times New Roman"/>
                <w:b/>
                <w:bCs/>
                <w:sz w:val="20"/>
                <w:szCs w:val="20"/>
                <w:lang w:val="en-US" w:eastAsia="ru-RU"/>
              </w:rPr>
              <w:t xml:space="preserve"> </w:t>
            </w:r>
            <w:r>
              <w:rPr>
                <w:rFonts w:ascii="Times New Roman" w:eastAsia="Times New Roman" w:hAnsi="Times New Roman" w:cs="Times New Roman"/>
                <w:b/>
                <w:bCs/>
                <w:sz w:val="20"/>
                <w:szCs w:val="20"/>
                <w:lang w:val="en-US" w:eastAsia="ru-RU"/>
              </w:rPr>
              <w:t xml:space="preserve">10  </w:t>
            </w:r>
            <w:r w:rsidR="00801B38" w:rsidRPr="00801B38">
              <w:rPr>
                <w:rFonts w:ascii="Times New Roman" w:eastAsia="Times New Roman" w:hAnsi="Times New Roman" w:cs="Times New Roman"/>
                <w:sz w:val="20"/>
                <w:szCs w:val="20"/>
                <w:lang w:val="en-US" w:eastAsia="ru-RU"/>
              </w:rPr>
              <w:t>Case-study (Malaysia, Indonesia, the Philippines and Thailand)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C570CF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98B59E"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7C6B7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33212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38A964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56B2F5FB"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A938B2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794D4ED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05ABC721"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EC9276C"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5FA3CB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color w:val="222222"/>
                <w:sz w:val="20"/>
                <w:szCs w:val="20"/>
                <w:lang w:val="en" w:eastAsia="ru-RU"/>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F71FB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80837"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B01F4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AAD36A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62CD6"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7C2DFD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3A12FE1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649CC574"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02E4A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FEDA96" w14:textId="6786E75F" w:rsidR="00B02781" w:rsidRPr="005B6324" w:rsidRDefault="00B02781" w:rsidP="00801B38">
            <w:pPr>
              <w:spacing w:after="0" w:line="240" w:lineRule="auto"/>
              <w:rPr>
                <w:rFonts w:ascii="Times New Roman" w:eastAsia="Calibri" w:hAnsi="Times New Roman" w:cs="Times New Roman"/>
                <w:sz w:val="20"/>
                <w:szCs w:val="20"/>
                <w:lang w:val="en-US"/>
              </w:rPr>
            </w:pPr>
            <w:r w:rsidRPr="005B6324">
              <w:rPr>
                <w:rFonts w:ascii="Times New Roman" w:eastAsia="Times New Roman" w:hAnsi="Times New Roman" w:cs="Times New Roman"/>
                <w:b/>
                <w:bCs/>
                <w:sz w:val="20"/>
                <w:szCs w:val="20"/>
                <w:lang w:val="en-US" w:eastAsia="ar-SA"/>
              </w:rPr>
              <w:t>IWS</w:t>
            </w:r>
            <w:r w:rsidRPr="005B6324">
              <w:rPr>
                <w:rFonts w:ascii="Times New Roman" w:eastAsia="Times New Roman" w:hAnsi="Times New Roman" w:cs="Times New Roman"/>
                <w:b/>
                <w:bCs/>
                <w:sz w:val="20"/>
                <w:szCs w:val="20"/>
                <w:lang w:val="en-US" w:eastAsia="ru-RU"/>
              </w:rPr>
              <w:t xml:space="preserve"> 4   </w:t>
            </w:r>
            <w:r w:rsidRPr="005B6324">
              <w:rPr>
                <w:rFonts w:ascii="Times New Roman" w:eastAsia="Times New Roman" w:hAnsi="Times New Roman" w:cs="Times New Roman"/>
                <w:sz w:val="20"/>
                <w:szCs w:val="20"/>
                <w:lang w:val="en-US" w:eastAsia="ru-RU"/>
              </w:rPr>
              <w:t xml:space="preserve">Write an essay: </w:t>
            </w:r>
            <w:r w:rsidR="00801B38" w:rsidRPr="00801B38">
              <w:rPr>
                <w:rFonts w:ascii="Times New Roman" w:eastAsia="Times New Roman" w:hAnsi="Times New Roman" w:cs="Times New Roman"/>
                <w:sz w:val="20"/>
                <w:szCs w:val="20"/>
                <w:lang w:val="en-US" w:eastAsia="ru-RU"/>
              </w:rPr>
              <w:t xml:space="preserve">The role of traditional values in </w:t>
            </w:r>
            <w:r w:rsidR="00801B38">
              <w:rPr>
                <w:rFonts w:ascii="Times New Roman" w:eastAsia="Times New Roman" w:hAnsi="Times New Roman" w:cs="Times New Roman"/>
                <w:sz w:val="20"/>
                <w:szCs w:val="20"/>
                <w:lang w:val="en-US" w:eastAsia="ru-RU"/>
              </w:rPr>
              <w:t xml:space="preserve">Eastern </w:t>
            </w:r>
            <w:r w:rsidR="00801B38" w:rsidRPr="00801B38">
              <w:rPr>
                <w:rFonts w:ascii="Times New Roman" w:eastAsia="Times New Roman" w:hAnsi="Times New Roman" w:cs="Times New Roman"/>
                <w:sz w:val="20"/>
                <w:szCs w:val="20"/>
                <w:lang w:val="en-US" w:eastAsia="ru-RU"/>
              </w:rPr>
              <w:t xml:space="preserve">'s modernization (write </w:t>
            </w:r>
            <w:r w:rsidR="00801B38">
              <w:rPr>
                <w:rFonts w:ascii="Times New Roman" w:eastAsia="Times New Roman" w:hAnsi="Times New Roman" w:cs="Times New Roman"/>
                <w:sz w:val="20"/>
                <w:szCs w:val="20"/>
                <w:lang w:val="en-US" w:eastAsia="ru-RU"/>
              </w:rPr>
              <w:t xml:space="preserve">an </w:t>
            </w:r>
            <w:r w:rsidR="00801B38" w:rsidRPr="00801B38">
              <w:rPr>
                <w:rFonts w:ascii="Times New Roman" w:eastAsia="Times New Roman" w:hAnsi="Times New Roman" w:cs="Times New Roman"/>
                <w:sz w:val="20"/>
                <w:szCs w:val="20"/>
                <w:lang w:val="en-US" w:eastAsia="ru-RU"/>
              </w:rPr>
              <w:t>essay)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11465E3"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695948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70ABF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4819B76"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B35E65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Problem task</w:t>
            </w:r>
          </w:p>
          <w:p w14:paraId="4DD1935B"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0EF368"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0D0244" w14:paraId="05BDE266"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4FE9E6"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DCD18F0" w14:textId="77777777" w:rsidR="00B02781" w:rsidRPr="000D0244" w:rsidRDefault="00B02781" w:rsidP="00845178">
            <w:pPr>
              <w:snapToGrid w:val="0"/>
              <w:spacing w:after="0" w:line="240" w:lineRule="auto"/>
              <w:contextualSpacing/>
              <w:jc w:val="both"/>
              <w:rPr>
                <w:rFonts w:ascii="Times New Roman" w:eastAsia="Calibri" w:hAnsi="Times New Roman" w:cs="Times New Roman"/>
                <w:b/>
                <w:sz w:val="20"/>
                <w:szCs w:val="20"/>
              </w:rPr>
            </w:pPr>
            <w:r w:rsidRPr="000D0244">
              <w:rPr>
                <w:rFonts w:ascii="Times New Roman" w:eastAsia="Calibri" w:hAnsi="Times New Roman" w:cs="Times New Roman"/>
                <w:b/>
                <w:sz w:val="20"/>
                <w:szCs w:val="20"/>
              </w:rPr>
              <w:t>МТ</w:t>
            </w:r>
            <w:r w:rsidRPr="000D0244">
              <w:rPr>
                <w:rFonts w:ascii="Times New Roman" w:eastAsia="Calibri" w:hAnsi="Times New Roman" w:cs="Times New Roman"/>
                <w:b/>
                <w:bCs/>
                <w:sz w:val="20"/>
                <w:szCs w:val="20"/>
              </w:rPr>
              <w:t xml:space="preserve"> (</w:t>
            </w:r>
            <w:proofErr w:type="spellStart"/>
            <w:r w:rsidRPr="000D0244">
              <w:rPr>
                <w:rFonts w:ascii="Times New Roman" w:eastAsia="Calibri" w:hAnsi="Times New Roman" w:cs="Times New Roman"/>
                <w:b/>
                <w:bCs/>
                <w:sz w:val="20"/>
                <w:szCs w:val="20"/>
              </w:rPr>
              <w:t>Midterm</w:t>
            </w:r>
            <w:proofErr w:type="spellEnd"/>
            <w:r w:rsidRPr="000D0244">
              <w:rPr>
                <w:rFonts w:ascii="Times New Roman" w:eastAsia="Calibri" w:hAnsi="Times New Roman" w:cs="Times New Roman"/>
                <w:b/>
                <w:bCs/>
                <w:sz w:val="20"/>
                <w:szCs w:val="20"/>
              </w:rPr>
              <w:t xml:space="preserve"> </w:t>
            </w:r>
            <w:proofErr w:type="spellStart"/>
            <w:r w:rsidRPr="000D0244">
              <w:rPr>
                <w:rFonts w:ascii="Times New Roman" w:eastAsia="Calibri" w:hAnsi="Times New Roman" w:cs="Times New Roman"/>
                <w:b/>
                <w:bCs/>
                <w:sz w:val="20"/>
                <w:szCs w:val="20"/>
              </w:rPr>
              <w:t>Exam</w:t>
            </w:r>
            <w:proofErr w:type="spellEnd"/>
            <w:r w:rsidRPr="000D0244">
              <w:rPr>
                <w:rFonts w:ascii="Times New Roman" w:eastAsia="Calibri"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4276BF"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D242C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58610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28FEF43"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AC3E1"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996B80"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0D0244" w14:paraId="5DBB357A" w14:textId="77777777" w:rsidTr="00801B38">
        <w:trPr>
          <w:trHeight w:val="36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5AA75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D3C4B9" w14:textId="4B2B4BC9"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5B6324">
              <w:rPr>
                <w:rFonts w:ascii="Times New Roman" w:eastAsia="Times New Roman" w:hAnsi="Times New Roman" w:cs="Times New Roman"/>
                <w:sz w:val="20"/>
                <w:szCs w:val="20"/>
                <w:lang w:val="en-US" w:eastAsia="ar-SA"/>
              </w:rPr>
              <w:t>L</w:t>
            </w:r>
            <w:r w:rsidRPr="005B6324">
              <w:rPr>
                <w:rFonts w:ascii="Times New Roman" w:eastAsia="Times New Roman" w:hAnsi="Times New Roman" w:cs="Times New Roman"/>
                <w:sz w:val="20"/>
                <w:szCs w:val="20"/>
                <w:lang w:val="kk-KZ" w:eastAsia="ar-SA"/>
              </w:rPr>
              <w:t>.1</w:t>
            </w:r>
            <w:r w:rsidRPr="005B6324">
              <w:rPr>
                <w:rFonts w:ascii="Times New Roman" w:eastAsia="Times New Roman" w:hAnsi="Times New Roman" w:cs="Times New Roman"/>
                <w:sz w:val="20"/>
                <w:szCs w:val="20"/>
                <w:lang w:val="en-US" w:eastAsia="ar-SA"/>
              </w:rPr>
              <w:t xml:space="preserve">1 </w:t>
            </w:r>
            <w:r w:rsidR="00801B38" w:rsidRPr="00801B38">
              <w:rPr>
                <w:rFonts w:ascii="Times New Roman" w:eastAsia="Times New Roman" w:hAnsi="Times New Roman" w:cs="Times New Roman"/>
                <w:sz w:val="20"/>
                <w:szCs w:val="20"/>
                <w:lang w:val="en-US" w:eastAsia="ar-SA"/>
              </w:rPr>
              <w:t>India in Modern World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2EC58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5D6B9F"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F66B7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863AC7"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D01D"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01D0FD"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AE6B25" w14:paraId="4ECC6CA6"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FF72A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DEF2CB" w14:textId="5B8A5EF5"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5B6324">
              <w:rPr>
                <w:rFonts w:ascii="Times New Roman" w:eastAsia="Times New Roman" w:hAnsi="Times New Roman" w:cs="Times New Roman"/>
                <w:sz w:val="20"/>
                <w:szCs w:val="20"/>
                <w:lang w:val="en-US" w:eastAsia="ru-RU"/>
              </w:rPr>
              <w:t xml:space="preserve">PT 11  </w:t>
            </w:r>
            <w:r w:rsidR="00801B38" w:rsidRPr="00801B38">
              <w:rPr>
                <w:rFonts w:ascii="Times New Roman" w:eastAsia="Times New Roman" w:hAnsi="Times New Roman" w:cs="Times New Roman"/>
                <w:sz w:val="20"/>
                <w:szCs w:val="20"/>
                <w:lang w:val="en-US" w:eastAsia="ru-RU"/>
              </w:rPr>
              <w:t>Communalism, separatism and national security of India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154C82"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24ED51"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EB1315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EBDB1B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E568EC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29B0E421"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22C8C6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0213DB30"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10C8484E"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70ED3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E497C7F" w14:textId="7D3813AE"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5B6324">
              <w:rPr>
                <w:rFonts w:ascii="Times New Roman" w:eastAsia="Times New Roman" w:hAnsi="Times New Roman" w:cs="Times New Roman"/>
                <w:sz w:val="20"/>
                <w:szCs w:val="20"/>
                <w:lang w:val="en-US" w:eastAsia="ar-SA"/>
              </w:rPr>
              <w:t>L</w:t>
            </w:r>
            <w:r w:rsidRPr="005B6324">
              <w:rPr>
                <w:rFonts w:ascii="Times New Roman" w:eastAsia="Times New Roman" w:hAnsi="Times New Roman" w:cs="Times New Roman"/>
                <w:sz w:val="20"/>
                <w:szCs w:val="20"/>
                <w:lang w:val="kk-KZ" w:eastAsia="ar-SA"/>
              </w:rPr>
              <w:t>.1</w:t>
            </w:r>
            <w:r w:rsidRPr="005B6324">
              <w:rPr>
                <w:rFonts w:ascii="Times New Roman" w:eastAsia="Times New Roman" w:hAnsi="Times New Roman" w:cs="Times New Roman"/>
                <w:sz w:val="20"/>
                <w:szCs w:val="20"/>
                <w:lang w:val="en-US" w:eastAsia="ar-SA"/>
              </w:rPr>
              <w:t xml:space="preserve">2 </w:t>
            </w:r>
            <w:r w:rsidR="00801B38" w:rsidRPr="00801B38">
              <w:rPr>
                <w:rFonts w:ascii="Times New Roman" w:eastAsia="Times New Roman" w:hAnsi="Times New Roman" w:cs="Times New Roman"/>
                <w:sz w:val="20"/>
                <w:szCs w:val="20"/>
                <w:lang w:val="en-US" w:eastAsia="ar-SA"/>
              </w:rPr>
              <w:t>Pakistan in regional and global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439F75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ED2B15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3E9AC7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8B5AD3"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2856E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59B88C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2ADA38F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AE6B25" w14:paraId="7CBE8EDC"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E8A936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44CF2C" w14:textId="6556EC97"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5B6324">
              <w:rPr>
                <w:rFonts w:ascii="Times New Roman" w:eastAsia="Times New Roman" w:hAnsi="Times New Roman" w:cs="Times New Roman"/>
                <w:sz w:val="20"/>
                <w:szCs w:val="20"/>
                <w:lang w:val="en-US" w:eastAsia="ru-RU"/>
              </w:rPr>
              <w:t>PT 12</w:t>
            </w:r>
            <w:r>
              <w:rPr>
                <w:rFonts w:ascii="Times New Roman" w:eastAsia="Times New Roman" w:hAnsi="Times New Roman" w:cs="Times New Roman"/>
                <w:sz w:val="20"/>
                <w:szCs w:val="20"/>
                <w:lang w:val="en-US" w:eastAsia="ru-RU"/>
              </w:rPr>
              <w:t xml:space="preserve"> </w:t>
            </w:r>
            <w:r w:rsidR="00801B38" w:rsidRPr="00801B38">
              <w:rPr>
                <w:rFonts w:ascii="Times New Roman" w:eastAsia="Times New Roman" w:hAnsi="Times New Roman" w:cs="Times New Roman"/>
                <w:sz w:val="20"/>
                <w:szCs w:val="20"/>
                <w:lang w:val="en-US" w:eastAsia="ru-RU"/>
              </w:rPr>
              <w:t>India –Pakistan conflict: causes and current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BCCAA3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AFB0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B6C85AC"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50DA5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1D4568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4A08519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2F9BF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097F892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5325011D"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7B965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144652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US" w:eastAsia="ru-RU"/>
              </w:rPr>
            </w:pPr>
            <w:r w:rsidRPr="000D0244">
              <w:rPr>
                <w:rFonts w:ascii="Times New Roman" w:eastAsia="Times New Roman" w:hAnsi="Times New Roman" w:cs="Times New Roman"/>
                <w:b/>
                <w:color w:val="222222"/>
                <w:sz w:val="20"/>
                <w:szCs w:val="20"/>
                <w:lang w:val="en" w:eastAsia="ru-RU"/>
              </w:rPr>
              <w:t>IWSP 6 Consultation on the implementation of IWS5</w:t>
            </w:r>
          </w:p>
          <w:p w14:paraId="17E923D8" w14:textId="77777777" w:rsidR="00B02781" w:rsidRPr="000D0244" w:rsidRDefault="00B02781" w:rsidP="00845178">
            <w:pPr>
              <w:snapToGrid w:val="0"/>
              <w:spacing w:after="0" w:line="240" w:lineRule="auto"/>
              <w:contextualSpacing/>
              <w:jc w:val="both"/>
              <w:rPr>
                <w:rFonts w:ascii="Times New Roman" w:eastAsia="Calibri"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0E26B"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CB119E"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6F9FB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A4EBD4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BFC3BA"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C4913B"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7C047C6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75687C37"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A887E1"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571B47A" w14:textId="2AF49291" w:rsidR="00B02781" w:rsidRPr="005B6324" w:rsidRDefault="00B02781" w:rsidP="00845178">
            <w:pPr>
              <w:snapToGrid w:val="0"/>
              <w:spacing w:after="0" w:line="240" w:lineRule="auto"/>
              <w:contextualSpacing/>
              <w:jc w:val="both"/>
              <w:rPr>
                <w:rFonts w:ascii="Times New Roman" w:eastAsia="Calibri" w:hAnsi="Times New Roman" w:cs="Times New Roman"/>
                <w:sz w:val="20"/>
                <w:szCs w:val="20"/>
                <w:lang w:val="en-US"/>
              </w:rPr>
            </w:pPr>
            <w:r w:rsidRPr="005B6324">
              <w:rPr>
                <w:rFonts w:ascii="Times New Roman" w:eastAsia="Calibri" w:hAnsi="Times New Roman" w:cs="Times New Roman"/>
                <w:sz w:val="20"/>
                <w:szCs w:val="20"/>
                <w:lang w:val="en-US" w:eastAsia="ar-SA"/>
              </w:rPr>
              <w:t>IWS</w:t>
            </w:r>
            <w:r w:rsidRPr="005B6324">
              <w:rPr>
                <w:rFonts w:ascii="Times New Roman" w:eastAsia="Calibri" w:hAnsi="Times New Roman" w:cs="Times New Roman"/>
                <w:sz w:val="20"/>
                <w:szCs w:val="20"/>
                <w:lang w:val="en-US"/>
              </w:rPr>
              <w:t xml:space="preserve"> 5 Make presentation: “</w:t>
            </w:r>
            <w:r w:rsidR="00801B38" w:rsidRPr="00801B38">
              <w:rPr>
                <w:rFonts w:ascii="Times New Roman" w:eastAsia="Calibri" w:hAnsi="Times New Roman" w:cs="Times New Roman"/>
                <w:sz w:val="20"/>
                <w:szCs w:val="20"/>
                <w:lang w:val="en-US"/>
              </w:rPr>
              <w:t>Political portrait of the outstanding politicians of the East ( presentation)</w:t>
            </w:r>
            <w:r w:rsidRPr="005B6324">
              <w:rPr>
                <w:rFonts w:ascii="Times New Roman" w:eastAsia="Calibri" w:hAnsi="Times New Roman" w:cs="Times New Roman"/>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625A23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CBB432"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CCDB2C"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010E5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8ED90C"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296DD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AE6B25" w14:paraId="341D24F7"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724E61" w14:textId="77777777" w:rsidR="00B02781" w:rsidRPr="000D0244" w:rsidRDefault="00B02781" w:rsidP="00845178">
            <w:pPr>
              <w:spacing w:after="0" w:line="240" w:lineRule="auto"/>
              <w:rPr>
                <w:rFonts w:ascii="Times New Roman" w:eastAsia="Times New Roman" w:hAnsi="Times New Roman" w:cs="Times New Roman"/>
                <w:sz w:val="20"/>
                <w:szCs w:val="20"/>
                <w:lang w:val="kk-KZ" w:eastAsia="ru-RU"/>
              </w:rPr>
            </w:pPr>
            <w:r w:rsidRPr="000D0244">
              <w:rPr>
                <w:rFonts w:ascii="Times New Roman" w:eastAsia="Times New Roman" w:hAnsi="Times New Roman" w:cs="Times New Roman"/>
                <w:sz w:val="20"/>
                <w:szCs w:val="20"/>
                <w:lang w:val="kk-KZ"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35B793" w14:textId="4055FF03"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FA35B3">
              <w:rPr>
                <w:rFonts w:ascii="Times New Roman" w:eastAsia="Times New Roman" w:hAnsi="Times New Roman" w:cs="Times New Roman"/>
                <w:sz w:val="20"/>
                <w:szCs w:val="20"/>
                <w:lang w:val="en-US" w:eastAsia="ar-SA"/>
              </w:rPr>
              <w:t>L</w:t>
            </w:r>
            <w:r w:rsidRPr="00FA35B3">
              <w:rPr>
                <w:rFonts w:ascii="Times New Roman" w:eastAsia="Times New Roman" w:hAnsi="Times New Roman" w:cs="Times New Roman"/>
                <w:sz w:val="20"/>
                <w:szCs w:val="20"/>
                <w:lang w:val="kk-KZ" w:eastAsia="ar-SA"/>
              </w:rPr>
              <w:t>.1</w:t>
            </w:r>
            <w:r w:rsidRPr="00FA35B3">
              <w:rPr>
                <w:rFonts w:ascii="Times New Roman" w:eastAsia="Times New Roman" w:hAnsi="Times New Roman" w:cs="Times New Roman"/>
                <w:sz w:val="20"/>
                <w:szCs w:val="20"/>
                <w:lang w:val="en-US" w:eastAsia="ar-SA"/>
              </w:rPr>
              <w:t xml:space="preserve">3 </w:t>
            </w:r>
            <w:r w:rsidR="00801B38" w:rsidRPr="00801B38">
              <w:rPr>
                <w:rFonts w:ascii="Times New Roman" w:eastAsia="Times New Roman" w:hAnsi="Times New Roman" w:cs="Times New Roman"/>
                <w:sz w:val="20"/>
                <w:szCs w:val="20"/>
                <w:lang w:val="en-US" w:eastAsia="ar-SA"/>
              </w:rPr>
              <w:t>Turkey’s path of modernization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D08886"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6125BE9"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95CF4A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237494"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3C2289"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B05DAA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1AA12BE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64059890"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1FE37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B66D807" w14:textId="59EF221C"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FA35B3">
              <w:rPr>
                <w:rFonts w:ascii="Times New Roman" w:eastAsia="Times New Roman" w:hAnsi="Times New Roman" w:cs="Times New Roman"/>
                <w:b/>
                <w:bCs/>
                <w:sz w:val="20"/>
                <w:szCs w:val="20"/>
                <w:lang w:val="en-US" w:eastAsia="ru-RU"/>
              </w:rPr>
              <w:t>PT 13</w:t>
            </w:r>
            <w:r w:rsidRPr="00FA35B3">
              <w:rPr>
                <w:rFonts w:ascii="Times New Roman" w:eastAsia="Times New Roman" w:hAnsi="Times New Roman" w:cs="Times New Roman"/>
                <w:sz w:val="20"/>
                <w:szCs w:val="20"/>
                <w:lang w:val="en-US" w:eastAsia="ru-RU"/>
              </w:rPr>
              <w:t xml:space="preserve"> </w:t>
            </w:r>
            <w:r w:rsidR="00801B38" w:rsidRPr="00801B38">
              <w:rPr>
                <w:rFonts w:ascii="Times New Roman" w:eastAsia="Times New Roman" w:hAnsi="Times New Roman" w:cs="Times New Roman"/>
                <w:sz w:val="20"/>
                <w:szCs w:val="20"/>
                <w:lang w:val="en-US" w:eastAsia="ru-RU"/>
              </w:rPr>
              <w:t>Main trends of Foreign policy of Turkey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37A3F10"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3D21D55"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EBC1B85"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178AEC3"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DD52278"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64980ED6"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87E1F4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5981CF96"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AE6B25" w14:paraId="77FA52FB"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BABBC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7C3B277" w14:textId="2F9067DD" w:rsidR="00B02781" w:rsidRPr="005B6324"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5B6324">
              <w:rPr>
                <w:rFonts w:ascii="Times New Roman" w:eastAsia="Times New Roman" w:hAnsi="Times New Roman" w:cs="Times New Roman"/>
                <w:sz w:val="20"/>
                <w:szCs w:val="20"/>
                <w:lang w:val="en-US" w:eastAsia="ar-SA"/>
              </w:rPr>
              <w:t>L</w:t>
            </w:r>
            <w:r w:rsidRPr="005B6324">
              <w:rPr>
                <w:rFonts w:ascii="Times New Roman" w:eastAsia="Times New Roman" w:hAnsi="Times New Roman" w:cs="Times New Roman"/>
                <w:sz w:val="20"/>
                <w:szCs w:val="20"/>
                <w:lang w:val="kk-KZ" w:eastAsia="ar-SA"/>
              </w:rPr>
              <w:t>.1</w:t>
            </w:r>
            <w:r w:rsidRPr="005B6324">
              <w:rPr>
                <w:rFonts w:ascii="Times New Roman" w:eastAsia="Times New Roman" w:hAnsi="Times New Roman" w:cs="Times New Roman"/>
                <w:sz w:val="20"/>
                <w:szCs w:val="20"/>
                <w:lang w:val="en-US" w:eastAsia="ar-SA"/>
              </w:rPr>
              <w:t>4</w:t>
            </w:r>
            <w:r w:rsidRPr="005B6324">
              <w:rPr>
                <w:lang w:val="en-US"/>
              </w:rPr>
              <w:t xml:space="preserve"> </w:t>
            </w:r>
            <w:r w:rsidR="00801B38" w:rsidRPr="00801B38">
              <w:rPr>
                <w:rFonts w:ascii="Times New Roman" w:eastAsia="Times New Roman" w:hAnsi="Times New Roman" w:cs="Times New Roman"/>
                <w:sz w:val="20"/>
                <w:szCs w:val="20"/>
                <w:lang w:val="en-US" w:eastAsia="ar-SA"/>
              </w:rPr>
              <w:t xml:space="preserve">Eastern post-soviet </w:t>
            </w:r>
            <w:proofErr w:type="gramStart"/>
            <w:r w:rsidR="00801B38" w:rsidRPr="00801B38">
              <w:rPr>
                <w:rFonts w:ascii="Times New Roman" w:eastAsia="Times New Roman" w:hAnsi="Times New Roman" w:cs="Times New Roman"/>
                <w:sz w:val="20"/>
                <w:szCs w:val="20"/>
                <w:lang w:val="en-US" w:eastAsia="ar-SA"/>
              </w:rPr>
              <w:t>republics :</w:t>
            </w:r>
            <w:proofErr w:type="gramEnd"/>
            <w:r w:rsidR="00801B38" w:rsidRPr="00801B38">
              <w:rPr>
                <w:rFonts w:ascii="Times New Roman" w:eastAsia="Times New Roman" w:hAnsi="Times New Roman" w:cs="Times New Roman"/>
                <w:sz w:val="20"/>
                <w:szCs w:val="20"/>
                <w:lang w:val="en-US" w:eastAsia="ar-SA"/>
              </w:rPr>
              <w:t xml:space="preserve"> dynamics and issues of political development</w:t>
            </w:r>
            <w:r w:rsidRPr="005B6324">
              <w:rPr>
                <w:rFonts w:ascii="Times New Roman" w:eastAsia="Times New Roman" w:hAnsi="Times New Roman" w:cs="Times New Roman"/>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A256E6" w14:textId="77777777" w:rsidR="00B02781" w:rsidRPr="005B632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B6324">
              <w:rPr>
                <w:rFonts w:ascii="Times New Roman" w:eastAsia="Times New Roman" w:hAnsi="Times New Roman" w:cs="Times New Roman"/>
                <w:sz w:val="20"/>
                <w:szCs w:val="20"/>
                <w:lang w:val="en-US" w:eastAsia="ar-SA"/>
              </w:rPr>
              <w:t>L</w:t>
            </w:r>
            <w:r w:rsidRPr="005B632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EC7CF7" w14:textId="77777777" w:rsidR="00B02781" w:rsidRPr="005B632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5B6324">
              <w:rPr>
                <w:rFonts w:ascii="Times New Roman" w:eastAsia="Times New Roman" w:hAnsi="Times New Roman" w:cs="Times New Roman"/>
                <w:sz w:val="20"/>
                <w:szCs w:val="20"/>
                <w:lang w:val="en-US" w:eastAsia="ar-SA"/>
              </w:rPr>
              <w:t>ID</w:t>
            </w:r>
            <w:r w:rsidRPr="005B6324">
              <w:rPr>
                <w:rFonts w:ascii="Times New Roman" w:eastAsia="Times New Roman" w:hAnsi="Times New Roman" w:cs="Times New Roman"/>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282C72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1FF313"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DEB0" w14:textId="77777777" w:rsidR="00B02781" w:rsidRPr="000D0244" w:rsidRDefault="00B02781" w:rsidP="0084517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AB80E6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20C9699"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5F12AADC"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4E5A7F"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DF2A8F5" w14:textId="354AB1C5"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ru-RU"/>
              </w:rPr>
            </w:pPr>
            <w:r w:rsidRPr="00FA35B3">
              <w:rPr>
                <w:rFonts w:ascii="Times New Roman" w:eastAsia="Times New Roman" w:hAnsi="Times New Roman" w:cs="Times New Roman"/>
                <w:sz w:val="20"/>
                <w:szCs w:val="20"/>
                <w:lang w:val="en-US" w:eastAsia="ru-RU"/>
              </w:rPr>
              <w:t xml:space="preserve">PT 14 </w:t>
            </w:r>
            <w:r w:rsidR="00801B38" w:rsidRPr="00801B38">
              <w:rPr>
                <w:rFonts w:ascii="Times New Roman" w:eastAsia="Times New Roman" w:hAnsi="Times New Roman" w:cs="Times New Roman"/>
                <w:sz w:val="20"/>
                <w:szCs w:val="20"/>
                <w:lang w:val="en-US" w:eastAsia="ru-RU"/>
              </w:rPr>
              <w:t>Case-study: Analyze common and distinctive features of political development after USSR collapse   (Central Asia (Kazakhstan, Kyrgyzstan, Uzbekistan, Tajikistan)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1488B48"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141F8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A0B2843"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914431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95FB941"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7852C6E8"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AA59963"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5DFA1C0B"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AE6B25" w14:paraId="17DC6288"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31A418"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711552" w14:textId="32870D80" w:rsidR="00B02781" w:rsidRPr="00FA35B3" w:rsidRDefault="00B02781" w:rsidP="00845178">
            <w:pPr>
              <w:snapToGrid w:val="0"/>
              <w:spacing w:after="0" w:line="240" w:lineRule="auto"/>
              <w:jc w:val="both"/>
              <w:rPr>
                <w:rFonts w:ascii="Times New Roman" w:eastAsia="Times New Roman" w:hAnsi="Times New Roman" w:cs="Times New Roman"/>
                <w:sz w:val="20"/>
                <w:szCs w:val="20"/>
                <w:lang w:val="en-US" w:eastAsia="ar-SA"/>
              </w:rPr>
            </w:pPr>
            <w:r w:rsidRPr="00FA35B3">
              <w:rPr>
                <w:rFonts w:ascii="Times New Roman" w:eastAsia="Times New Roman" w:hAnsi="Times New Roman" w:cs="Times New Roman"/>
                <w:sz w:val="20"/>
                <w:szCs w:val="20"/>
                <w:lang w:val="en-US" w:eastAsia="ar-SA"/>
              </w:rPr>
              <w:t>L</w:t>
            </w:r>
            <w:r w:rsidRPr="00FA35B3">
              <w:rPr>
                <w:rFonts w:ascii="Times New Roman" w:eastAsia="Times New Roman" w:hAnsi="Times New Roman" w:cs="Times New Roman"/>
                <w:sz w:val="20"/>
                <w:szCs w:val="20"/>
                <w:lang w:val="kk-KZ" w:eastAsia="ar-SA"/>
              </w:rPr>
              <w:t>.1</w:t>
            </w:r>
            <w:r w:rsidRPr="00FA35B3">
              <w:rPr>
                <w:rFonts w:ascii="Times New Roman" w:eastAsia="Times New Roman" w:hAnsi="Times New Roman" w:cs="Times New Roman"/>
                <w:sz w:val="20"/>
                <w:szCs w:val="20"/>
                <w:lang w:val="en-US" w:eastAsia="ar-SA"/>
              </w:rPr>
              <w:t xml:space="preserve">5 </w:t>
            </w:r>
            <w:r w:rsidR="00801B38" w:rsidRPr="00801B38">
              <w:rPr>
                <w:rFonts w:ascii="Times New Roman" w:eastAsia="Times New Roman" w:hAnsi="Times New Roman" w:cs="Times New Roman"/>
                <w:sz w:val="20"/>
                <w:szCs w:val="20"/>
                <w:lang w:val="en-US" w:eastAsia="ar-SA"/>
              </w:rPr>
              <w:t>Military-political aspects of security of Eastern countries.</w:t>
            </w:r>
            <w:r w:rsidRPr="00FA35B3">
              <w:rPr>
                <w:rFonts w:ascii="Times New Roman" w:eastAsia="Times New Roman" w:hAnsi="Times New Roman" w:cs="Times New Roman"/>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4BB425"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14AC29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C18CC5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63EE23" w14:textId="77777777" w:rsidR="00B02781" w:rsidRPr="003B60F9" w:rsidRDefault="00B02781" w:rsidP="00845178">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B387F6"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473BAA3"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Video lecture</w:t>
            </w:r>
          </w:p>
          <w:p w14:paraId="46CBE9FD"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color w:val="222222"/>
                <w:sz w:val="20"/>
                <w:szCs w:val="20"/>
                <w:lang w:val="en" w:eastAsia="ru-RU"/>
              </w:rPr>
              <w:t xml:space="preserve"> in MS Teams</w:t>
            </w:r>
          </w:p>
        </w:tc>
      </w:tr>
      <w:tr w:rsidR="00B02781" w:rsidRPr="000D0244" w14:paraId="3D039249"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BCCA27"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1A436B2" w14:textId="22A13EE7" w:rsidR="00B02781" w:rsidRPr="007564F8" w:rsidRDefault="00B02781" w:rsidP="00845178">
            <w:pPr>
              <w:snapToGrid w:val="0"/>
              <w:spacing w:after="0" w:line="240" w:lineRule="auto"/>
              <w:jc w:val="both"/>
              <w:rPr>
                <w:rFonts w:ascii="Times New Roman" w:eastAsia="Times New Roman" w:hAnsi="Times New Roman" w:cs="Times New Roman"/>
                <w:b/>
                <w:bCs/>
                <w:sz w:val="20"/>
                <w:szCs w:val="20"/>
                <w:lang w:val="en-US" w:eastAsia="ru-RU"/>
              </w:rPr>
            </w:pPr>
            <w:r w:rsidRPr="000D0244">
              <w:rPr>
                <w:rFonts w:ascii="Times New Roman" w:eastAsia="Times New Roman" w:hAnsi="Times New Roman" w:cs="Times New Roman"/>
                <w:b/>
                <w:bCs/>
                <w:sz w:val="20"/>
                <w:szCs w:val="20"/>
                <w:lang w:val="en-US" w:eastAsia="ru-RU"/>
              </w:rPr>
              <w:t>PT</w:t>
            </w:r>
            <w:r w:rsidRPr="00FA35B3">
              <w:rPr>
                <w:rFonts w:ascii="Times New Roman" w:eastAsia="Times New Roman" w:hAnsi="Times New Roman" w:cs="Times New Roman"/>
                <w:b/>
                <w:bCs/>
                <w:sz w:val="20"/>
                <w:szCs w:val="20"/>
                <w:lang w:val="en-US" w:eastAsia="ru-RU"/>
              </w:rPr>
              <w:t xml:space="preserve"> 1</w:t>
            </w:r>
            <w:r>
              <w:rPr>
                <w:rFonts w:ascii="Times New Roman" w:eastAsia="Times New Roman" w:hAnsi="Times New Roman" w:cs="Times New Roman"/>
                <w:b/>
                <w:bCs/>
                <w:sz w:val="20"/>
                <w:szCs w:val="20"/>
                <w:lang w:val="en-US" w:eastAsia="ru-RU"/>
              </w:rPr>
              <w:t xml:space="preserve">5 </w:t>
            </w:r>
            <w:r w:rsidR="00801B38" w:rsidRPr="00801B38">
              <w:rPr>
                <w:rFonts w:ascii="Times New Roman" w:eastAsia="Times New Roman" w:hAnsi="Times New Roman" w:cs="Times New Roman"/>
                <w:sz w:val="20"/>
                <w:szCs w:val="20"/>
                <w:lang w:val="en-US" w:eastAsia="ru-RU"/>
              </w:rPr>
              <w:t>Case-study (The Kuwait crisis, the Iran-Iraq war, the Afghan crisis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3D346A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4AFFA4"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73DF12D"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5A007A"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DD0F37B"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44198123"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7BF22F"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2B06C014"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5ADE4A4E"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0FDE40"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4CE0E05"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US" w:eastAsia="ru-RU"/>
              </w:rPr>
            </w:pPr>
            <w:r w:rsidRPr="000D0244">
              <w:rPr>
                <w:rFonts w:ascii="Times New Roman" w:eastAsia="Times New Roman" w:hAnsi="Times New Roman" w:cs="Times New Roman"/>
                <w:b/>
                <w:color w:val="222222"/>
                <w:sz w:val="20"/>
                <w:szCs w:val="20"/>
                <w:lang w:val="en" w:eastAsia="ru-RU"/>
              </w:rPr>
              <w:t>IWSP 7 Consultation on the implementation of IWS6</w:t>
            </w:r>
          </w:p>
          <w:p w14:paraId="1FFCCEAE" w14:textId="77777777" w:rsidR="00B02781" w:rsidRPr="000D0244" w:rsidRDefault="00B02781" w:rsidP="00845178">
            <w:pPr>
              <w:snapToGrid w:val="0"/>
              <w:spacing w:after="0" w:line="240" w:lineRule="auto"/>
              <w:contextualSpacing/>
              <w:jc w:val="both"/>
              <w:rPr>
                <w:rFonts w:ascii="Times New Roman" w:eastAsia="Calibri"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919C3D"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39E63"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8007B8"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CB4E9D3"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AFE2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075B28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ru-RU"/>
              </w:rPr>
            </w:pPr>
            <w:r w:rsidRPr="000D0244">
              <w:rPr>
                <w:rFonts w:ascii="Times New Roman" w:eastAsia="Times New Roman" w:hAnsi="Times New Roman" w:cs="Times New Roman"/>
                <w:color w:val="222222"/>
                <w:sz w:val="20"/>
                <w:szCs w:val="20"/>
                <w:lang w:val="en" w:eastAsia="ru-RU"/>
              </w:rPr>
              <w:t>Webinar</w:t>
            </w:r>
          </w:p>
          <w:p w14:paraId="0E4DD482"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0244">
              <w:rPr>
                <w:rFonts w:ascii="Times New Roman" w:eastAsia="Times New Roman" w:hAnsi="Times New Roman" w:cs="Times New Roman"/>
                <w:color w:val="222222"/>
                <w:sz w:val="20"/>
                <w:szCs w:val="20"/>
                <w:lang w:val="en" w:eastAsia="ru-RU"/>
              </w:rPr>
              <w:t>in MS Teams</w:t>
            </w:r>
          </w:p>
        </w:tc>
      </w:tr>
      <w:tr w:rsidR="00B02781" w:rsidRPr="000D0244" w14:paraId="2662D4C8"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D56C54"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84FF57A" w14:textId="77777777" w:rsidR="00801B38" w:rsidRPr="00801B38" w:rsidRDefault="00B02781" w:rsidP="00801B38">
            <w:pPr>
              <w:snapToGrid w:val="0"/>
              <w:spacing w:after="0" w:line="240" w:lineRule="auto"/>
              <w:contextualSpacing/>
              <w:jc w:val="both"/>
              <w:rPr>
                <w:rFonts w:ascii="Times New Roman" w:eastAsia="Calibri" w:hAnsi="Times New Roman" w:cs="Times New Roman"/>
                <w:sz w:val="20"/>
                <w:szCs w:val="20"/>
                <w:lang w:val="en-US"/>
              </w:rPr>
            </w:pPr>
            <w:r w:rsidRPr="005B6324">
              <w:rPr>
                <w:rFonts w:ascii="Times New Roman" w:eastAsia="Calibri" w:hAnsi="Times New Roman" w:cs="Times New Roman"/>
                <w:sz w:val="20"/>
                <w:szCs w:val="20"/>
                <w:lang w:val="en-US" w:eastAsia="ar-SA"/>
              </w:rPr>
              <w:t>IWS</w:t>
            </w:r>
            <w:r w:rsidRPr="005B6324">
              <w:rPr>
                <w:rFonts w:ascii="Times New Roman" w:eastAsia="Calibri" w:hAnsi="Times New Roman" w:cs="Times New Roman"/>
                <w:sz w:val="20"/>
                <w:szCs w:val="20"/>
                <w:lang w:val="en-US"/>
              </w:rPr>
              <w:t xml:space="preserve"> </w:t>
            </w:r>
            <w:proofErr w:type="gramStart"/>
            <w:r w:rsidRPr="005B6324">
              <w:rPr>
                <w:rFonts w:ascii="Times New Roman" w:eastAsia="Calibri" w:hAnsi="Times New Roman" w:cs="Times New Roman"/>
                <w:sz w:val="20"/>
                <w:szCs w:val="20"/>
                <w:lang w:val="en-US"/>
              </w:rPr>
              <w:t xml:space="preserve">6  </w:t>
            </w:r>
            <w:r w:rsidR="00801B38" w:rsidRPr="00801B38">
              <w:rPr>
                <w:rFonts w:ascii="Times New Roman" w:eastAsia="Calibri" w:hAnsi="Times New Roman" w:cs="Times New Roman"/>
                <w:sz w:val="20"/>
                <w:szCs w:val="20"/>
                <w:lang w:val="en-US"/>
              </w:rPr>
              <w:t>Assignment</w:t>
            </w:r>
            <w:proofErr w:type="gramEnd"/>
            <w:r w:rsidR="00801B38" w:rsidRPr="00801B38">
              <w:rPr>
                <w:rFonts w:ascii="Times New Roman" w:eastAsia="Calibri" w:hAnsi="Times New Roman" w:cs="Times New Roman"/>
                <w:sz w:val="20"/>
                <w:szCs w:val="20"/>
                <w:lang w:val="en-US"/>
              </w:rPr>
              <w:t xml:space="preserve"> submission 6</w:t>
            </w:r>
          </w:p>
          <w:p w14:paraId="3E892DBA" w14:textId="77777777" w:rsidR="00801B38" w:rsidRPr="00801B38"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Fill the table:</w:t>
            </w:r>
          </w:p>
          <w:p w14:paraId="2FABFB55" w14:textId="77777777" w:rsidR="00801B38" w:rsidRPr="00801B38"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1.</w:t>
            </w:r>
            <w:r w:rsidRPr="00801B38">
              <w:rPr>
                <w:rFonts w:ascii="Times New Roman" w:eastAsia="Calibri" w:hAnsi="Times New Roman" w:cs="Times New Roman"/>
                <w:sz w:val="20"/>
                <w:szCs w:val="20"/>
                <w:lang w:val="en-US"/>
              </w:rPr>
              <w:tab/>
              <w:t>UN General Assembly Declaration on the Granting of Independence to Colonial Countries and Peoples (1960).</w:t>
            </w:r>
          </w:p>
          <w:p w14:paraId="73D5BFA5" w14:textId="77777777" w:rsidR="00801B38" w:rsidRPr="00801B38"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2.</w:t>
            </w:r>
            <w:r w:rsidRPr="00801B38">
              <w:rPr>
                <w:rFonts w:ascii="Times New Roman" w:eastAsia="Calibri" w:hAnsi="Times New Roman" w:cs="Times New Roman"/>
                <w:sz w:val="20"/>
                <w:szCs w:val="20"/>
                <w:lang w:val="en-US"/>
              </w:rPr>
              <w:tab/>
              <w:t>Agreement on trade and ties between the Tibetan areas of China and India (1954).</w:t>
            </w:r>
          </w:p>
          <w:p w14:paraId="6A261FFD" w14:textId="77777777" w:rsidR="00801B38" w:rsidRPr="00801B38"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3.</w:t>
            </w:r>
            <w:r w:rsidRPr="00801B38">
              <w:rPr>
                <w:rFonts w:ascii="Times New Roman" w:eastAsia="Calibri" w:hAnsi="Times New Roman" w:cs="Times New Roman"/>
                <w:sz w:val="20"/>
                <w:szCs w:val="20"/>
                <w:lang w:val="en-US"/>
              </w:rPr>
              <w:tab/>
              <w:t>The final communiqué of the conference of Asian and African (1955).</w:t>
            </w:r>
          </w:p>
          <w:p w14:paraId="53A62146" w14:textId="77777777" w:rsidR="00801B38" w:rsidRPr="00801B38"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 xml:space="preserve"> Joint Declaration 77 developing countries (1964).</w:t>
            </w:r>
          </w:p>
          <w:p w14:paraId="275757A4" w14:textId="77777777" w:rsidR="00801B38" w:rsidRPr="00801B38"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4.</w:t>
            </w:r>
            <w:r w:rsidRPr="00801B38">
              <w:rPr>
                <w:rFonts w:ascii="Times New Roman" w:eastAsia="Calibri" w:hAnsi="Times New Roman" w:cs="Times New Roman"/>
                <w:sz w:val="20"/>
                <w:szCs w:val="20"/>
                <w:lang w:val="en-US"/>
              </w:rPr>
              <w:tab/>
              <w:t>The Cairo Declaration on Human Rights in Islam (1990).</w:t>
            </w:r>
          </w:p>
          <w:p w14:paraId="5CCA06EB" w14:textId="77777777" w:rsidR="00801B38" w:rsidRPr="00801B38"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5.</w:t>
            </w:r>
            <w:r w:rsidRPr="00801B38">
              <w:rPr>
                <w:rFonts w:ascii="Times New Roman" w:eastAsia="Calibri" w:hAnsi="Times New Roman" w:cs="Times New Roman"/>
                <w:sz w:val="20"/>
                <w:szCs w:val="20"/>
                <w:lang w:val="en-US"/>
              </w:rPr>
              <w:tab/>
              <w:t>The Bangkok Declaration on the Rights of</w:t>
            </w:r>
          </w:p>
          <w:p w14:paraId="4D784521" w14:textId="77777777" w:rsidR="00801B38" w:rsidRPr="00801B38"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person (1993).</w:t>
            </w:r>
          </w:p>
          <w:p w14:paraId="42A98BC3" w14:textId="1A00E213" w:rsidR="00B02781" w:rsidRPr="005B6324" w:rsidRDefault="00801B38" w:rsidP="00801B38">
            <w:pPr>
              <w:snapToGrid w:val="0"/>
              <w:spacing w:after="0" w:line="240" w:lineRule="auto"/>
              <w:contextualSpacing/>
              <w:jc w:val="both"/>
              <w:rPr>
                <w:rFonts w:ascii="Times New Roman" w:eastAsia="Calibri" w:hAnsi="Times New Roman" w:cs="Times New Roman"/>
                <w:sz w:val="20"/>
                <w:szCs w:val="20"/>
                <w:lang w:val="en-US"/>
              </w:rPr>
            </w:pPr>
            <w:r w:rsidRPr="00801B38">
              <w:rPr>
                <w:rFonts w:ascii="Times New Roman" w:eastAsia="Calibri" w:hAnsi="Times New Roman" w:cs="Times New Roman"/>
                <w:sz w:val="20"/>
                <w:szCs w:val="20"/>
                <w:lang w:val="en-US"/>
              </w:rPr>
              <w:t>6.</w:t>
            </w:r>
            <w:r w:rsidRPr="00801B38">
              <w:rPr>
                <w:rFonts w:ascii="Times New Roman" w:eastAsia="Calibri" w:hAnsi="Times New Roman" w:cs="Times New Roman"/>
                <w:sz w:val="20"/>
                <w:szCs w:val="20"/>
                <w:lang w:val="en-US"/>
              </w:rPr>
              <w:tab/>
              <w:t>The Tehran Declaration on Dialogue among Civilizations (1999).</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D6388FC"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8B20E2"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796952"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ECA6C4B"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6A95C9A" w14:textId="77777777" w:rsidR="00B02781" w:rsidRPr="000D0244" w:rsidRDefault="00B02781" w:rsidP="008451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0D0244">
              <w:rPr>
                <w:rFonts w:ascii="Times New Roman" w:eastAsia="Times New Roman" w:hAnsi="Times New Roman" w:cs="Times New Roman"/>
                <w:color w:val="222222"/>
                <w:sz w:val="20"/>
                <w:szCs w:val="20"/>
                <w:lang w:val="en" w:eastAsia="ru-RU"/>
              </w:rPr>
              <w:t>Analysis</w:t>
            </w:r>
          </w:p>
          <w:p w14:paraId="6A52543D"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768F42"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r w:rsidR="00B02781" w:rsidRPr="000D0244" w14:paraId="3200B599" w14:textId="77777777" w:rsidTr="008451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2EE2FB" w14:textId="77777777" w:rsidR="00B02781" w:rsidRPr="00801B38" w:rsidRDefault="00B02781" w:rsidP="00845178">
            <w:pPr>
              <w:spacing w:after="0" w:line="240" w:lineRule="auto"/>
              <w:jc w:val="center"/>
              <w:rPr>
                <w:rFonts w:ascii="Times New Roman" w:eastAsia="Times New Roman" w:hAnsi="Times New Roman" w:cs="Times New Roman"/>
                <w:sz w:val="20"/>
                <w:szCs w:val="20"/>
                <w:lang w:val="en-US"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1C6A5DB" w14:textId="77777777" w:rsidR="00B02781" w:rsidRPr="000D0244" w:rsidRDefault="00B02781" w:rsidP="00845178">
            <w:pPr>
              <w:snapToGrid w:val="0"/>
              <w:spacing w:after="0" w:line="240" w:lineRule="auto"/>
              <w:contextualSpacing/>
              <w:jc w:val="both"/>
              <w:rPr>
                <w:rFonts w:ascii="Times New Roman" w:eastAsia="Calibri" w:hAnsi="Times New Roman" w:cs="Times New Roman"/>
                <w:b/>
                <w:sz w:val="20"/>
                <w:szCs w:val="20"/>
              </w:rPr>
            </w:pPr>
            <w:r w:rsidRPr="000D0244">
              <w:rPr>
                <w:rFonts w:ascii="Times New Roman" w:eastAsia="Calibri" w:hAnsi="Times New Roman" w:cs="Times New Roman"/>
                <w:b/>
                <w:sz w:val="20"/>
                <w:szCs w:val="20"/>
                <w:lang w:val="en-US"/>
              </w:rPr>
              <w:t>MT</w:t>
            </w:r>
            <w:r w:rsidRPr="000D0244">
              <w:rPr>
                <w:rFonts w:ascii="Times New Roman" w:eastAsia="Calibri"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D580E7"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sz w:val="20"/>
                <w:szCs w:val="20"/>
                <w:lang w:val="kk-KZ" w:eastAsia="ar-SA"/>
              </w:rPr>
            </w:pPr>
            <w:r w:rsidRPr="000D0244">
              <w:rPr>
                <w:rFonts w:ascii="Times New Roman" w:eastAsia="Times New Roman" w:hAnsi="Times New Roman" w:cs="Times New Roman"/>
                <w:sz w:val="20"/>
                <w:szCs w:val="20"/>
                <w:lang w:val="en-US" w:eastAsia="ar-SA"/>
              </w:rPr>
              <w:t>L</w:t>
            </w:r>
            <w:r w:rsidRPr="000D0244">
              <w:rPr>
                <w:rFonts w:ascii="Times New Roman" w:eastAsia="Times New Roman" w:hAnsi="Times New Roman" w:cs="Times New Roman"/>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ED631" w14:textId="77777777" w:rsidR="00B02781" w:rsidRPr="000D0244" w:rsidRDefault="00B02781" w:rsidP="00845178">
            <w:pPr>
              <w:tabs>
                <w:tab w:val="left" w:pos="1276"/>
              </w:tabs>
              <w:snapToGrid w:val="0"/>
              <w:spacing w:after="0" w:line="240" w:lineRule="auto"/>
              <w:jc w:val="both"/>
              <w:rPr>
                <w:rFonts w:ascii="Times New Roman" w:eastAsia="Times New Roman" w:hAnsi="Times New Roman" w:cs="Times New Roman"/>
                <w:bCs/>
                <w:sz w:val="20"/>
                <w:szCs w:val="20"/>
                <w:lang w:val="kk-KZ" w:eastAsia="ar-SA"/>
              </w:rPr>
            </w:pPr>
            <w:r w:rsidRPr="000D0244">
              <w:rPr>
                <w:rFonts w:ascii="Times New Roman" w:eastAsia="Times New Roman" w:hAnsi="Times New Roman" w:cs="Times New Roman"/>
                <w:bCs/>
                <w:sz w:val="20"/>
                <w:szCs w:val="20"/>
                <w:lang w:val="en-US" w:eastAsia="ar-SA"/>
              </w:rPr>
              <w:t>ID</w:t>
            </w:r>
            <w:r w:rsidRPr="000D0244">
              <w:rPr>
                <w:rFonts w:ascii="Times New Roman" w:eastAsia="Times New Roman" w:hAnsi="Times New Roman" w:cs="Times New Roman"/>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2BD916"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33FF2E" w14:textId="77777777" w:rsidR="00B02781" w:rsidRPr="000D0244" w:rsidRDefault="00B02781" w:rsidP="00845178">
            <w:pPr>
              <w:spacing w:after="0" w:line="240" w:lineRule="auto"/>
              <w:jc w:val="center"/>
              <w:rPr>
                <w:rFonts w:ascii="Times New Roman" w:eastAsia="Times New Roman" w:hAnsi="Times New Roman" w:cs="Times New Roman"/>
                <w:sz w:val="20"/>
                <w:szCs w:val="20"/>
                <w:lang w:eastAsia="ru-RU"/>
              </w:rPr>
            </w:pPr>
            <w:r w:rsidRPr="000D0244">
              <w:rPr>
                <w:rFonts w:ascii="Times New Roman" w:eastAsia="Times New Roman" w:hAnsi="Times New Roman" w:cs="Times New Roman"/>
                <w:sz w:val="20"/>
                <w:szCs w:val="20"/>
                <w:lang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D1478C"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B2BCC6" w14:textId="77777777" w:rsidR="00B02781" w:rsidRPr="000D0244" w:rsidRDefault="00B02781" w:rsidP="00845178">
            <w:pPr>
              <w:spacing w:after="0" w:line="240" w:lineRule="auto"/>
              <w:jc w:val="both"/>
              <w:rPr>
                <w:rFonts w:ascii="Times New Roman" w:eastAsia="Times New Roman" w:hAnsi="Times New Roman" w:cs="Times New Roman"/>
                <w:sz w:val="20"/>
                <w:szCs w:val="20"/>
                <w:lang w:eastAsia="ru-RU"/>
              </w:rPr>
            </w:pPr>
          </w:p>
        </w:tc>
      </w:tr>
    </w:tbl>
    <w:p w14:paraId="604374DD" w14:textId="77777777" w:rsidR="00B02781" w:rsidRPr="000D0244" w:rsidRDefault="00B02781" w:rsidP="00B02781">
      <w:pPr>
        <w:spacing w:after="0" w:line="240" w:lineRule="auto"/>
        <w:jc w:val="center"/>
        <w:rPr>
          <w:rFonts w:ascii="Times New Roman" w:eastAsia="Times New Roman" w:hAnsi="Times New Roman" w:cs="Times New Roman"/>
          <w:b/>
          <w:sz w:val="20"/>
          <w:szCs w:val="20"/>
        </w:rPr>
      </w:pPr>
    </w:p>
    <w:p w14:paraId="16E72AAA"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p>
    <w:p w14:paraId="3D5C7035"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[Abbreviations: QS - questions for self-examination; TK - typical tasks; IT - individual tasks; CW - control work; MT - midterm.</w:t>
      </w:r>
    </w:p>
    <w:p w14:paraId="1E4980CA"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xml:space="preserve"> Comments:</w:t>
      </w:r>
    </w:p>
    <w:p w14:paraId="04DE8F91"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Form of L and PT: webinar in MS Teams / Zoom (presentation of video materials for 10-15 minutes, then its discussion / consolidation in the form of a discussion / problem solving / ...)</w:t>
      </w:r>
    </w:p>
    <w:p w14:paraId="69365A68"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Form of carrying out the CW: webinar (at the end of the course, the students pass screenshots of the work to the monitor, he/she sends them to the teacher) / test in the Moodle DLS.</w:t>
      </w:r>
    </w:p>
    <w:p w14:paraId="6537327A"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All course materials (L, QS, TK, IT, etc.) see here (see Literature and Resources, p. 6).</w:t>
      </w:r>
    </w:p>
    <w:p w14:paraId="11986557"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Tasks for the next week open after each deadline.</w:t>
      </w:r>
    </w:p>
    <w:p w14:paraId="1E74671E"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sz w:val="20"/>
          <w:szCs w:val="20"/>
          <w:lang w:val="en-US" w:eastAsia="ru-RU"/>
        </w:rPr>
        <w:t>- CW assignments are given by the teacher at the beginning of the webinar.]</w:t>
      </w:r>
    </w:p>
    <w:p w14:paraId="72A49953" w14:textId="77777777"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p>
    <w:p w14:paraId="2F9B0488" w14:textId="66178674" w:rsidR="00B02781" w:rsidRPr="000D0244" w:rsidRDefault="00B02781" w:rsidP="00B02781">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 xml:space="preserve">Dean                                        </w:t>
      </w:r>
      <w:r>
        <w:rPr>
          <w:rFonts w:ascii="Times New Roman" w:eastAsia="Times New Roman" w:hAnsi="Times New Roman" w:cs="Times New Roman"/>
          <w:b/>
          <w:sz w:val="20"/>
          <w:szCs w:val="20"/>
          <w:lang w:val="en-US" w:eastAsia="ru-RU"/>
        </w:rPr>
        <w:t xml:space="preserve">                           </w:t>
      </w:r>
      <w:r w:rsidR="00AA5B3F">
        <w:rPr>
          <w:rFonts w:ascii="Times New Roman" w:eastAsia="Times New Roman" w:hAnsi="Times New Roman" w:cs="Times New Roman"/>
          <w:b/>
          <w:sz w:val="20"/>
          <w:szCs w:val="20"/>
          <w:lang w:val="en-US" w:eastAsia="ru-RU"/>
        </w:rPr>
        <w:t xml:space="preserve">                              </w:t>
      </w:r>
      <w:proofErr w:type="spellStart"/>
      <w:r w:rsidR="00AA5B3F">
        <w:rPr>
          <w:rFonts w:ascii="Times New Roman" w:eastAsia="Times New Roman" w:hAnsi="Times New Roman" w:cs="Times New Roman"/>
          <w:b/>
          <w:sz w:val="20"/>
          <w:szCs w:val="20"/>
          <w:lang w:val="en-US" w:eastAsia="ru-RU"/>
        </w:rPr>
        <w:t>Meirbayev</w:t>
      </w:r>
      <w:proofErr w:type="spellEnd"/>
      <w:r w:rsidRPr="000D0244">
        <w:rPr>
          <w:rFonts w:ascii="Times New Roman" w:eastAsia="Times New Roman" w:hAnsi="Times New Roman" w:cs="Times New Roman"/>
          <w:b/>
          <w:sz w:val="20"/>
          <w:szCs w:val="20"/>
          <w:lang w:val="en-US" w:eastAsia="ru-RU"/>
        </w:rPr>
        <w:t xml:space="preserve">  </w:t>
      </w:r>
      <w:r w:rsidR="00AA5B3F">
        <w:rPr>
          <w:rFonts w:ascii="Times New Roman" w:eastAsia="Times New Roman" w:hAnsi="Times New Roman" w:cs="Times New Roman"/>
          <w:b/>
          <w:sz w:val="20"/>
          <w:szCs w:val="20"/>
          <w:lang w:val="en-US" w:eastAsia="ru-RU"/>
        </w:rPr>
        <w:t xml:space="preserve"> </w:t>
      </w:r>
      <w:proofErr w:type="spellStart"/>
      <w:r w:rsidR="00AA5B3F">
        <w:rPr>
          <w:rFonts w:ascii="Times New Roman" w:eastAsia="Times New Roman" w:hAnsi="Times New Roman" w:cs="Times New Roman"/>
          <w:b/>
          <w:sz w:val="20"/>
          <w:szCs w:val="20"/>
          <w:lang w:val="en-US" w:eastAsia="ru-RU"/>
        </w:rPr>
        <w:t>B.B</w:t>
      </w:r>
      <w:proofErr w:type="spellEnd"/>
      <w:r>
        <w:rPr>
          <w:rFonts w:ascii="Times New Roman" w:eastAsia="Times New Roman" w:hAnsi="Times New Roman" w:cs="Times New Roman"/>
          <w:b/>
          <w:sz w:val="20"/>
          <w:szCs w:val="20"/>
          <w:lang w:val="en-US" w:eastAsia="ru-RU"/>
        </w:rPr>
        <w:t>.</w:t>
      </w:r>
      <w:r w:rsidRPr="000D0244">
        <w:rPr>
          <w:rFonts w:ascii="Times New Roman" w:eastAsia="Times New Roman" w:hAnsi="Times New Roman" w:cs="Times New Roman"/>
          <w:b/>
          <w:sz w:val="20"/>
          <w:szCs w:val="20"/>
          <w:lang w:val="en-US" w:eastAsia="ru-RU"/>
        </w:rPr>
        <w:t xml:space="preserve">                                        </w:t>
      </w:r>
    </w:p>
    <w:p w14:paraId="6909A727" w14:textId="77777777" w:rsidR="00B02781" w:rsidRDefault="00B02781" w:rsidP="00B02781">
      <w:pPr>
        <w:spacing w:after="0" w:line="240" w:lineRule="auto"/>
        <w:jc w:val="both"/>
        <w:rPr>
          <w:rFonts w:ascii="Times New Roman" w:eastAsia="Times New Roman" w:hAnsi="Times New Roman" w:cs="Times New Roman"/>
          <w:b/>
          <w:sz w:val="20"/>
          <w:szCs w:val="20"/>
          <w:lang w:val="en" w:eastAsia="ru-RU"/>
        </w:rPr>
      </w:pPr>
    </w:p>
    <w:p w14:paraId="325E6387" w14:textId="77777777" w:rsidR="00B02781" w:rsidRPr="000D0244" w:rsidRDefault="00B02781" w:rsidP="00B02781">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 w:eastAsia="ru-RU"/>
        </w:rPr>
        <w:t>Chairman of the Faculty Methodical Bureau</w:t>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r>
      <w:r>
        <w:rPr>
          <w:rFonts w:ascii="Times New Roman" w:eastAsia="Times New Roman" w:hAnsi="Times New Roman" w:cs="Times New Roman"/>
          <w:b/>
          <w:sz w:val="20"/>
          <w:szCs w:val="20"/>
          <w:lang w:val="en-US" w:eastAsia="ru-RU"/>
        </w:rPr>
        <w:t xml:space="preserve">        </w:t>
      </w:r>
      <w:proofErr w:type="spellStart"/>
      <w:r>
        <w:rPr>
          <w:rFonts w:ascii="Times New Roman" w:eastAsia="Times New Roman" w:hAnsi="Times New Roman" w:cs="Times New Roman"/>
          <w:b/>
          <w:sz w:val="20"/>
          <w:szCs w:val="20"/>
          <w:lang w:val="en-US" w:eastAsia="ru-RU"/>
        </w:rPr>
        <w:t>Kabakova</w:t>
      </w:r>
      <w:proofErr w:type="spellEnd"/>
      <w:r>
        <w:rPr>
          <w:rFonts w:ascii="Times New Roman" w:eastAsia="Times New Roman" w:hAnsi="Times New Roman" w:cs="Times New Roman"/>
          <w:b/>
          <w:sz w:val="20"/>
          <w:szCs w:val="20"/>
          <w:lang w:val="en-US" w:eastAsia="ru-RU"/>
        </w:rPr>
        <w:t xml:space="preserve"> </w:t>
      </w:r>
      <w:proofErr w:type="spellStart"/>
      <w:r>
        <w:rPr>
          <w:rFonts w:ascii="Times New Roman" w:eastAsia="Times New Roman" w:hAnsi="Times New Roman" w:cs="Times New Roman"/>
          <w:b/>
          <w:sz w:val="20"/>
          <w:szCs w:val="20"/>
          <w:lang w:val="en-US" w:eastAsia="ru-RU"/>
        </w:rPr>
        <w:t>M.P</w:t>
      </w:r>
      <w:proofErr w:type="spellEnd"/>
      <w:r>
        <w:rPr>
          <w:rFonts w:ascii="Times New Roman" w:eastAsia="Times New Roman" w:hAnsi="Times New Roman" w:cs="Times New Roman"/>
          <w:b/>
          <w:sz w:val="20"/>
          <w:szCs w:val="20"/>
          <w:lang w:val="en-US" w:eastAsia="ru-RU"/>
        </w:rPr>
        <w:t>.</w:t>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r>
    </w:p>
    <w:p w14:paraId="6A1CFC25" w14:textId="77777777" w:rsidR="00B02781" w:rsidRDefault="00B02781" w:rsidP="00B02781">
      <w:pPr>
        <w:spacing w:after="0" w:line="240" w:lineRule="auto"/>
        <w:jc w:val="both"/>
        <w:rPr>
          <w:rFonts w:ascii="Times New Roman" w:eastAsia="Times New Roman" w:hAnsi="Times New Roman" w:cs="Times New Roman"/>
          <w:b/>
          <w:sz w:val="20"/>
          <w:szCs w:val="20"/>
          <w:lang w:val="en-US" w:eastAsia="ru-RU"/>
        </w:rPr>
      </w:pPr>
    </w:p>
    <w:p w14:paraId="750209EE" w14:textId="77777777" w:rsidR="00B02781" w:rsidRDefault="00B02781" w:rsidP="00B02781">
      <w:pPr>
        <w:spacing w:after="0" w:line="240" w:lineRule="auto"/>
        <w:jc w:val="both"/>
        <w:rPr>
          <w:rFonts w:ascii="Times New Roman" w:eastAsia="Times New Roman" w:hAnsi="Times New Roman" w:cs="Times New Roman"/>
          <w:b/>
          <w:sz w:val="20"/>
          <w:szCs w:val="20"/>
          <w:lang w:val="en-US" w:eastAsia="ru-RU"/>
        </w:rPr>
      </w:pPr>
    </w:p>
    <w:p w14:paraId="6A43DE47" w14:textId="77777777" w:rsidR="00B02781" w:rsidRPr="000D0244" w:rsidRDefault="00B02781" w:rsidP="00B02781">
      <w:pPr>
        <w:spacing w:after="0" w:line="240" w:lineRule="auto"/>
        <w:jc w:val="both"/>
        <w:rPr>
          <w:rFonts w:ascii="Times New Roman" w:eastAsia="Times New Roman" w:hAnsi="Times New Roman" w:cs="Times New Roman"/>
          <w:b/>
          <w:sz w:val="20"/>
          <w:szCs w:val="20"/>
          <w:lang w:val="en-US" w:eastAsia="ru-RU"/>
        </w:rPr>
      </w:pPr>
      <w:r w:rsidRPr="000D0244">
        <w:rPr>
          <w:rFonts w:ascii="Times New Roman" w:eastAsia="Times New Roman" w:hAnsi="Times New Roman" w:cs="Times New Roman"/>
          <w:b/>
          <w:sz w:val="20"/>
          <w:szCs w:val="20"/>
          <w:lang w:val="en-US" w:eastAsia="ru-RU"/>
        </w:rPr>
        <w:t>Head of the Department</w:t>
      </w:r>
      <w:r w:rsidRPr="000D0244">
        <w:rPr>
          <w:rFonts w:ascii="Times New Roman" w:eastAsia="Times New Roman" w:hAnsi="Times New Roman" w:cs="Times New Roman"/>
          <w:b/>
          <w:sz w:val="20"/>
          <w:szCs w:val="20"/>
          <w:lang w:val="en-US" w:eastAsia="ru-RU"/>
        </w:rPr>
        <w:tab/>
      </w:r>
      <w:r>
        <w:rPr>
          <w:rFonts w:ascii="Times New Roman" w:eastAsia="Times New Roman" w:hAnsi="Times New Roman" w:cs="Times New Roman"/>
          <w:b/>
          <w:sz w:val="20"/>
          <w:szCs w:val="20"/>
          <w:lang w:val="en-US" w:eastAsia="ru-RU"/>
        </w:rPr>
        <w:t xml:space="preserve">                                                                </w:t>
      </w:r>
      <w:proofErr w:type="spellStart"/>
      <w:r>
        <w:rPr>
          <w:rFonts w:ascii="Times New Roman" w:eastAsia="Times New Roman" w:hAnsi="Times New Roman" w:cs="Times New Roman"/>
          <w:b/>
          <w:sz w:val="20"/>
          <w:szCs w:val="20"/>
          <w:lang w:val="en-US" w:eastAsia="ru-RU"/>
        </w:rPr>
        <w:t>Nassimova</w:t>
      </w:r>
      <w:proofErr w:type="spellEnd"/>
      <w:r>
        <w:rPr>
          <w:rFonts w:ascii="Times New Roman" w:eastAsia="Times New Roman" w:hAnsi="Times New Roman" w:cs="Times New Roman"/>
          <w:b/>
          <w:sz w:val="20"/>
          <w:szCs w:val="20"/>
          <w:lang w:val="en-US" w:eastAsia="ru-RU"/>
        </w:rPr>
        <w:t xml:space="preserve"> </w:t>
      </w:r>
      <w:proofErr w:type="spellStart"/>
      <w:r>
        <w:rPr>
          <w:rFonts w:ascii="Times New Roman" w:eastAsia="Times New Roman" w:hAnsi="Times New Roman" w:cs="Times New Roman"/>
          <w:b/>
          <w:sz w:val="20"/>
          <w:szCs w:val="20"/>
          <w:lang w:val="en-US" w:eastAsia="ru-RU"/>
        </w:rPr>
        <w:t>G.O</w:t>
      </w:r>
      <w:proofErr w:type="spellEnd"/>
      <w:r>
        <w:rPr>
          <w:rFonts w:ascii="Times New Roman" w:eastAsia="Times New Roman" w:hAnsi="Times New Roman" w:cs="Times New Roman"/>
          <w:b/>
          <w:sz w:val="20"/>
          <w:szCs w:val="20"/>
          <w:lang w:val="en-US" w:eastAsia="ru-RU"/>
        </w:rPr>
        <w:t>.</w:t>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r>
      <w:r w:rsidRPr="000D0244">
        <w:rPr>
          <w:rFonts w:ascii="Times New Roman" w:eastAsia="Times New Roman" w:hAnsi="Times New Roman" w:cs="Times New Roman"/>
          <w:b/>
          <w:sz w:val="20"/>
          <w:szCs w:val="20"/>
          <w:lang w:val="en-US" w:eastAsia="ru-RU"/>
        </w:rPr>
        <w:tab/>
        <w:t xml:space="preserve">               </w:t>
      </w:r>
    </w:p>
    <w:p w14:paraId="48B33C82" w14:textId="77777777" w:rsidR="00B02781" w:rsidRDefault="00B02781" w:rsidP="00B02781">
      <w:pPr>
        <w:spacing w:after="0" w:line="240" w:lineRule="auto"/>
        <w:jc w:val="both"/>
        <w:rPr>
          <w:rFonts w:ascii="Times New Roman" w:eastAsia="Times New Roman" w:hAnsi="Times New Roman" w:cs="Times New Roman"/>
          <w:b/>
          <w:sz w:val="20"/>
          <w:szCs w:val="20"/>
          <w:lang w:val="en-US" w:eastAsia="ru-RU"/>
        </w:rPr>
      </w:pPr>
    </w:p>
    <w:p w14:paraId="1F252497" w14:textId="6AA380FA" w:rsidR="00B02781" w:rsidRPr="000D0244" w:rsidRDefault="00B02781" w:rsidP="00B02781">
      <w:pPr>
        <w:spacing w:after="0" w:line="240" w:lineRule="auto"/>
        <w:jc w:val="both"/>
        <w:rPr>
          <w:rFonts w:ascii="Times New Roman" w:eastAsia="Times New Roman" w:hAnsi="Times New Roman" w:cs="Times New Roman"/>
          <w:sz w:val="20"/>
          <w:szCs w:val="20"/>
          <w:lang w:val="en-US" w:eastAsia="ru-RU"/>
        </w:rPr>
      </w:pPr>
      <w:r w:rsidRPr="000D0244">
        <w:rPr>
          <w:rFonts w:ascii="Times New Roman" w:eastAsia="Times New Roman" w:hAnsi="Times New Roman" w:cs="Times New Roman"/>
          <w:b/>
          <w:sz w:val="20"/>
          <w:szCs w:val="20"/>
          <w:lang w:val="en-US" w:eastAsia="ru-RU"/>
        </w:rPr>
        <w:t>Lecturer</w:t>
      </w:r>
      <w:r w:rsidRPr="000D0244">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r w:rsidR="00AA5B3F">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roofErr w:type="spellStart"/>
      <w:r w:rsidR="00AA5B3F">
        <w:rPr>
          <w:rFonts w:ascii="Times New Roman" w:eastAsia="Times New Roman" w:hAnsi="Times New Roman" w:cs="Times New Roman"/>
          <w:sz w:val="20"/>
          <w:szCs w:val="20"/>
          <w:lang w:val="en-US" w:eastAsia="ru-RU"/>
        </w:rPr>
        <w:t>Abzhapparova</w:t>
      </w:r>
      <w:proofErr w:type="spellEnd"/>
      <w:r w:rsidR="00AA5B3F">
        <w:rPr>
          <w:rFonts w:ascii="Times New Roman" w:eastAsia="Times New Roman" w:hAnsi="Times New Roman" w:cs="Times New Roman"/>
          <w:sz w:val="20"/>
          <w:szCs w:val="20"/>
          <w:lang w:val="en-US" w:eastAsia="ru-RU"/>
        </w:rPr>
        <w:t xml:space="preserve"> A</w:t>
      </w:r>
      <w:r>
        <w:rPr>
          <w:rFonts w:ascii="Times New Roman" w:eastAsia="Times New Roman" w:hAnsi="Times New Roman" w:cs="Times New Roman"/>
          <w:sz w:val="20"/>
          <w:szCs w:val="20"/>
          <w:lang w:val="en-US" w:eastAsia="ru-RU"/>
        </w:rPr>
        <w:t>.</w:t>
      </w:r>
    </w:p>
    <w:p w14:paraId="6EF974C4" w14:textId="77777777" w:rsidR="00B02781" w:rsidRPr="00FA35B3" w:rsidRDefault="00B02781" w:rsidP="00B02781">
      <w:pPr>
        <w:rPr>
          <w:lang w:val="en-US"/>
        </w:rPr>
      </w:pPr>
    </w:p>
    <w:p w14:paraId="3A96975D" w14:textId="77777777" w:rsidR="000D1175" w:rsidRDefault="000D1175"/>
    <w:sectPr w:rsidR="000D1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8BC"/>
    <w:multiLevelType w:val="hybridMultilevel"/>
    <w:tmpl w:val="679AF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1440D6"/>
    <w:multiLevelType w:val="hybridMultilevel"/>
    <w:tmpl w:val="679AF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C163D65"/>
    <w:multiLevelType w:val="hybridMultilevel"/>
    <w:tmpl w:val="D5A46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FC6EBE"/>
    <w:multiLevelType w:val="hybridMultilevel"/>
    <w:tmpl w:val="A9B28FC4"/>
    <w:lvl w:ilvl="0" w:tplc="EA8A64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81"/>
    <w:rsid w:val="000D1175"/>
    <w:rsid w:val="0011523E"/>
    <w:rsid w:val="00293D95"/>
    <w:rsid w:val="00770060"/>
    <w:rsid w:val="00801B38"/>
    <w:rsid w:val="00845178"/>
    <w:rsid w:val="00981467"/>
    <w:rsid w:val="00A502B0"/>
    <w:rsid w:val="00AA5B3F"/>
    <w:rsid w:val="00AE6B25"/>
    <w:rsid w:val="00B02781"/>
    <w:rsid w:val="00DC5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F3F9"/>
  <w15:chartTrackingRefBased/>
  <w15:docId w15:val="{50761907-248C-4AF7-A238-9872F14C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781"/>
  </w:style>
  <w:style w:type="paragraph" w:styleId="2">
    <w:name w:val="heading 2"/>
    <w:basedOn w:val="a"/>
    <w:next w:val="a"/>
    <w:link w:val="20"/>
    <w:uiPriority w:val="9"/>
    <w:unhideWhenUsed/>
    <w:qFormat/>
    <w:rsid w:val="00AE6B25"/>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AE6B25"/>
    <w:pPr>
      <w:tabs>
        <w:tab w:val="right" w:leader="dot" w:pos="14277"/>
      </w:tabs>
      <w:spacing w:after="0" w:line="240" w:lineRule="auto"/>
      <w:jc w:val="center"/>
    </w:pPr>
    <w:rPr>
      <w:rFonts w:ascii="Times New Roman" w:eastAsia="Calibri" w:hAnsi="Times New Roman" w:cs="Times New Roman"/>
      <w:b/>
      <w:bCs/>
      <w:caps/>
      <w:sz w:val="24"/>
      <w:szCs w:val="24"/>
    </w:rPr>
  </w:style>
  <w:style w:type="character" w:customStyle="1" w:styleId="bibliographic-informationvalue">
    <w:name w:val="bibliographic-information__value"/>
    <w:basedOn w:val="a0"/>
    <w:rsid w:val="00AE6B25"/>
  </w:style>
  <w:style w:type="paragraph" w:styleId="a3">
    <w:name w:val="List Paragraph"/>
    <w:basedOn w:val="a"/>
    <w:uiPriority w:val="34"/>
    <w:qFormat/>
    <w:rsid w:val="00AE6B25"/>
    <w:pPr>
      <w:ind w:left="720"/>
      <w:contextualSpacing/>
    </w:pPr>
  </w:style>
  <w:style w:type="character" w:customStyle="1" w:styleId="20">
    <w:name w:val="Заголовок 2 Знак"/>
    <w:basedOn w:val="a0"/>
    <w:link w:val="2"/>
    <w:uiPriority w:val="9"/>
    <w:rsid w:val="00AE6B2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FA40D-C3C5-4F4D-BA4E-4A9B438F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1790</Words>
  <Characters>10206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Bakyt Rahimbekova</dc:creator>
  <cp:keywords/>
  <dc:description/>
  <cp:lastModifiedBy>User</cp:lastModifiedBy>
  <cp:revision>5</cp:revision>
  <dcterms:created xsi:type="dcterms:W3CDTF">2021-03-15T08:58:00Z</dcterms:created>
  <dcterms:modified xsi:type="dcterms:W3CDTF">2022-01-19T08:55:00Z</dcterms:modified>
</cp:coreProperties>
</file>